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421F5E">
        <w:rPr>
          <w:b/>
          <w:sz w:val="32"/>
          <w:szCs w:val="32"/>
          <w:u w:val="single"/>
        </w:rPr>
        <w:t>March</w:t>
      </w:r>
      <w:r w:rsidR="00606CE2">
        <w:rPr>
          <w:b/>
          <w:sz w:val="32"/>
          <w:szCs w:val="32"/>
          <w:u w:val="single"/>
        </w:rPr>
        <w:t xml:space="preserve"> 6</w:t>
      </w:r>
      <w:r w:rsidR="00FD4A06">
        <w:rPr>
          <w:b/>
          <w:sz w:val="32"/>
          <w:szCs w:val="32"/>
          <w:u w:val="single"/>
        </w:rPr>
        <w:t>, 2023</w:t>
      </w:r>
    </w:p>
    <w:p w:rsidR="007E1D4E" w:rsidRPr="0028085B" w:rsidRDefault="007E1D4E" w:rsidP="007E1D4E">
      <w:pPr>
        <w:rPr>
          <w:b/>
          <w:sz w:val="24"/>
          <w:szCs w:val="24"/>
        </w:rPr>
      </w:pPr>
    </w:p>
    <w:p w:rsidR="00534ACF" w:rsidRPr="0028085B" w:rsidRDefault="00534ACF" w:rsidP="00534ACF">
      <w:pPr>
        <w:rPr>
          <w:b/>
          <w:sz w:val="24"/>
          <w:szCs w:val="24"/>
        </w:rPr>
      </w:pPr>
      <w:r w:rsidRPr="001713B4">
        <w:rPr>
          <w:b/>
          <w:sz w:val="24"/>
          <w:szCs w:val="24"/>
        </w:rPr>
        <w:t>Programs</w:t>
      </w:r>
    </w:p>
    <w:p w:rsidR="004C466D" w:rsidRDefault="004C466D" w:rsidP="004C466D">
      <w:pPr>
        <w:ind w:firstLine="720"/>
        <w:rPr>
          <w:sz w:val="24"/>
          <w:szCs w:val="24"/>
        </w:rPr>
      </w:pPr>
      <w:r>
        <w:rPr>
          <w:sz w:val="24"/>
          <w:szCs w:val="24"/>
        </w:rPr>
        <w:t>Our Adult Volleyball program has been running on Tuesday evenings and continues to have steady participation each week.  We ran two Senior Moment-um activities through February</w:t>
      </w:r>
      <w:r w:rsidR="007D457D">
        <w:rPr>
          <w:sz w:val="24"/>
          <w:szCs w:val="24"/>
        </w:rPr>
        <w:t>; Lunch and a Movie and a Winter Potluck and had decent attendance at both.</w:t>
      </w:r>
      <w:r>
        <w:rPr>
          <w:sz w:val="24"/>
          <w:szCs w:val="24"/>
        </w:rPr>
        <w:t xml:space="preserve"> Our Senior Strides walking program continues to have st</w:t>
      </w:r>
      <w:r w:rsidR="007D457D">
        <w:rPr>
          <w:sz w:val="24"/>
          <w:szCs w:val="24"/>
        </w:rPr>
        <w:t>eady participation</w:t>
      </w:r>
      <w:r>
        <w:rPr>
          <w:sz w:val="24"/>
          <w:szCs w:val="24"/>
        </w:rPr>
        <w:t xml:space="preserve"> each week.  Sue has once again began incorporating a Poker Walk into this program to add a little fun for the participants.  </w:t>
      </w:r>
      <w:r w:rsidR="007D457D">
        <w:rPr>
          <w:sz w:val="24"/>
          <w:szCs w:val="24"/>
        </w:rPr>
        <w:t>Inconsistent ice conditions caused some difficulty with our Ice Skating Lessons.  After being able to hold the lessons at our rink for the first two weeks, Instructor Jen Tondreau was able to make arrangements to hold our final two lessons at the Merrill Fay Arena.  This was crucial, as we may have been forced to cancel the remainder of the session otherwise.</w:t>
      </w:r>
      <w:r>
        <w:rPr>
          <w:sz w:val="24"/>
          <w:szCs w:val="24"/>
        </w:rPr>
        <w:t xml:space="preserve">  </w:t>
      </w:r>
      <w:r w:rsidR="007D457D">
        <w:rPr>
          <w:sz w:val="24"/>
          <w:szCs w:val="24"/>
        </w:rPr>
        <w:t>After holding out hope that conditions would improve, we ultimately made the decision to cancel our Adult Curling program for this season due to poor ice conditions.</w:t>
      </w:r>
      <w:r>
        <w:rPr>
          <w:sz w:val="24"/>
          <w:szCs w:val="24"/>
        </w:rPr>
        <w:t xml:space="preserve"> </w:t>
      </w:r>
      <w:r w:rsidR="007D457D">
        <w:rPr>
          <w:sz w:val="24"/>
          <w:szCs w:val="24"/>
        </w:rPr>
        <w:t xml:space="preserve"> Our Adult Indoor </w:t>
      </w:r>
      <w:proofErr w:type="spellStart"/>
      <w:r w:rsidR="007D457D">
        <w:rPr>
          <w:sz w:val="24"/>
          <w:szCs w:val="24"/>
        </w:rPr>
        <w:t>Pickleball</w:t>
      </w:r>
      <w:proofErr w:type="spellEnd"/>
      <w:r w:rsidR="007D457D">
        <w:rPr>
          <w:sz w:val="24"/>
          <w:szCs w:val="24"/>
        </w:rPr>
        <w:t xml:space="preserve"> Program that Jenny ran wrapped up on February </w:t>
      </w:r>
      <w:proofErr w:type="gramStart"/>
      <w:r w:rsidR="007D457D">
        <w:rPr>
          <w:sz w:val="24"/>
          <w:szCs w:val="24"/>
        </w:rPr>
        <w:t>24</w:t>
      </w:r>
      <w:r w:rsidR="007D457D" w:rsidRPr="007D457D">
        <w:rPr>
          <w:sz w:val="24"/>
          <w:szCs w:val="24"/>
          <w:vertAlign w:val="superscript"/>
        </w:rPr>
        <w:t>th</w:t>
      </w:r>
      <w:proofErr w:type="gramEnd"/>
      <w:r w:rsidR="007D457D">
        <w:rPr>
          <w:sz w:val="24"/>
          <w:szCs w:val="24"/>
        </w:rPr>
        <w:t xml:space="preserve">.  </w:t>
      </w:r>
      <w:proofErr w:type="gramStart"/>
      <w:r w:rsidR="007D457D">
        <w:rPr>
          <w:sz w:val="24"/>
          <w:szCs w:val="24"/>
        </w:rPr>
        <w:t>Overall</w:t>
      </w:r>
      <w:proofErr w:type="gramEnd"/>
      <w:r w:rsidR="007D457D">
        <w:rPr>
          <w:sz w:val="24"/>
          <w:szCs w:val="24"/>
        </w:rPr>
        <w:t xml:space="preserve"> the session went well and Jenny has some ideas on how to improve this program for future sessions.</w:t>
      </w:r>
      <w:r>
        <w:rPr>
          <w:sz w:val="24"/>
          <w:szCs w:val="24"/>
        </w:rPr>
        <w:t xml:space="preserve">  </w:t>
      </w:r>
      <w:proofErr w:type="gramStart"/>
      <w:r w:rsidR="007D457D">
        <w:rPr>
          <w:sz w:val="24"/>
          <w:szCs w:val="24"/>
        </w:rPr>
        <w:t>We’ve</w:t>
      </w:r>
      <w:proofErr w:type="gramEnd"/>
      <w:r w:rsidR="007D457D">
        <w:rPr>
          <w:sz w:val="24"/>
          <w:szCs w:val="24"/>
        </w:rPr>
        <w:t xml:space="preserve"> been able to hold 4 snowshoe hikes this season.  Although turnout has been good, the trail conditions have not been the best and has caused some difficulty with participants needing to decide whether snowshoes or spikes would be better on any given hike.  We are not running this program over school vacation week and at this </w:t>
      </w:r>
      <w:r w:rsidR="001D2F51">
        <w:rPr>
          <w:sz w:val="24"/>
          <w:szCs w:val="24"/>
        </w:rPr>
        <w:t>point,</w:t>
      </w:r>
      <w:r w:rsidR="007D457D">
        <w:rPr>
          <w:sz w:val="24"/>
          <w:szCs w:val="24"/>
        </w:rPr>
        <w:t xml:space="preserve"> </w:t>
      </w:r>
      <w:proofErr w:type="gramStart"/>
      <w:r w:rsidR="007D457D">
        <w:rPr>
          <w:sz w:val="24"/>
          <w:szCs w:val="24"/>
        </w:rPr>
        <w:t>we’re</w:t>
      </w:r>
      <w:proofErr w:type="gramEnd"/>
      <w:r w:rsidR="007D457D">
        <w:rPr>
          <w:sz w:val="24"/>
          <w:szCs w:val="24"/>
        </w:rPr>
        <w:t xml:space="preserve"> unsure whether we’ll be able to run any further hikes in the month of March.</w:t>
      </w:r>
      <w:r>
        <w:rPr>
          <w:sz w:val="24"/>
          <w:szCs w:val="24"/>
        </w:rPr>
        <w:t xml:space="preserve">  Sue </w:t>
      </w:r>
      <w:r w:rsidR="007D457D">
        <w:rPr>
          <w:sz w:val="24"/>
          <w:szCs w:val="24"/>
        </w:rPr>
        <w:t xml:space="preserve">and Jenny have been working with the Gilford Youth Center to run a preschool “Mad Science” </w:t>
      </w:r>
      <w:r w:rsidR="001D2F51">
        <w:rPr>
          <w:sz w:val="24"/>
          <w:szCs w:val="24"/>
        </w:rPr>
        <w:t>program, which</w:t>
      </w:r>
      <w:r w:rsidR="007D457D">
        <w:rPr>
          <w:sz w:val="24"/>
          <w:szCs w:val="24"/>
        </w:rPr>
        <w:t xml:space="preserve"> has gone very well, with participants enjoying making a mess with a new activity each week</w:t>
      </w:r>
      <w:r>
        <w:rPr>
          <w:sz w:val="24"/>
          <w:szCs w:val="24"/>
        </w:rPr>
        <w:t xml:space="preserve">.  </w:t>
      </w:r>
      <w:r w:rsidR="001D2F51">
        <w:rPr>
          <w:sz w:val="24"/>
          <w:szCs w:val="24"/>
        </w:rPr>
        <w:t>Our Youth Basketball All Star teams have been practicing and participating in scrimmages throughout the month.  All three teams also participated in the Lou Athanas Youth Basketball League (LAYBL) tournament, which was held February 22-26</w:t>
      </w:r>
      <w:r w:rsidR="008B5560">
        <w:rPr>
          <w:sz w:val="24"/>
          <w:szCs w:val="24"/>
        </w:rPr>
        <w:t xml:space="preserve"> and they each experienced varying levels of success.</w:t>
      </w:r>
      <w:r w:rsidR="001D2F51">
        <w:rPr>
          <w:sz w:val="24"/>
          <w:szCs w:val="24"/>
        </w:rPr>
        <w:t xml:space="preserve">  We have a number of programs scheduled for school vacation week.  These include a Vacation Fun Day on Tuesday, our Annual Cardboard Box Sled Derby on Wednesday and our Boston Celtics Bus Trip on Wednesday evening.</w:t>
      </w:r>
      <w:r>
        <w:rPr>
          <w:sz w:val="24"/>
          <w:szCs w:val="24"/>
        </w:rPr>
        <w:t xml:space="preserve"> </w:t>
      </w:r>
      <w:r w:rsidRPr="00213513">
        <w:rPr>
          <w:sz w:val="24"/>
          <w:szCs w:val="24"/>
        </w:rPr>
        <w:t xml:space="preserve">The numbers for the programs </w:t>
      </w:r>
      <w:proofErr w:type="gramStart"/>
      <w:r w:rsidRPr="00213513">
        <w:rPr>
          <w:sz w:val="24"/>
          <w:szCs w:val="24"/>
        </w:rPr>
        <w:t>we’ve</w:t>
      </w:r>
      <w:proofErr w:type="gramEnd"/>
      <w:r w:rsidRPr="00213513">
        <w:rPr>
          <w:sz w:val="24"/>
          <w:szCs w:val="24"/>
        </w:rPr>
        <w:t xml:space="preserve"> run the past month are as follows:</w:t>
      </w:r>
    </w:p>
    <w:p w:rsidR="00D34A70" w:rsidRDefault="00D34A70" w:rsidP="001D2F51">
      <w:pPr>
        <w:numPr>
          <w:ilvl w:val="0"/>
          <w:numId w:val="2"/>
        </w:numPr>
        <w:rPr>
          <w:sz w:val="24"/>
          <w:szCs w:val="24"/>
        </w:rPr>
      </w:pPr>
      <w:r>
        <w:rPr>
          <w:sz w:val="24"/>
          <w:szCs w:val="24"/>
        </w:rPr>
        <w:t xml:space="preserve">Weeks Wood Snowshoe Hike – 10 Participants  </w:t>
      </w:r>
    </w:p>
    <w:p w:rsidR="001D2F51" w:rsidRDefault="00D34A70" w:rsidP="001D2F51">
      <w:pPr>
        <w:numPr>
          <w:ilvl w:val="0"/>
          <w:numId w:val="2"/>
        </w:numPr>
        <w:rPr>
          <w:sz w:val="24"/>
          <w:szCs w:val="24"/>
        </w:rPr>
      </w:pPr>
      <w:r>
        <w:rPr>
          <w:sz w:val="24"/>
          <w:szCs w:val="24"/>
        </w:rPr>
        <w:t>Adult Volleyball – 14-19</w:t>
      </w:r>
      <w:r w:rsidR="001D2F51" w:rsidRPr="008A2BC3">
        <w:rPr>
          <w:sz w:val="24"/>
          <w:szCs w:val="24"/>
        </w:rPr>
        <w:t xml:space="preserve"> Participants each week</w:t>
      </w:r>
    </w:p>
    <w:p w:rsidR="001D2F51" w:rsidRPr="00507768" w:rsidRDefault="00D34A70" w:rsidP="001D2F51">
      <w:pPr>
        <w:numPr>
          <w:ilvl w:val="0"/>
          <w:numId w:val="2"/>
        </w:numPr>
        <w:rPr>
          <w:sz w:val="24"/>
          <w:szCs w:val="24"/>
        </w:rPr>
      </w:pPr>
      <w:r>
        <w:rPr>
          <w:sz w:val="24"/>
          <w:szCs w:val="24"/>
        </w:rPr>
        <w:t>Senior Walking – 5-7</w:t>
      </w:r>
      <w:r w:rsidR="001D2F51">
        <w:rPr>
          <w:sz w:val="24"/>
          <w:szCs w:val="24"/>
        </w:rPr>
        <w:t xml:space="preserve"> </w:t>
      </w:r>
      <w:r w:rsidR="001D2F51" w:rsidRPr="00F571E4">
        <w:rPr>
          <w:sz w:val="24"/>
          <w:szCs w:val="24"/>
        </w:rPr>
        <w:t>Participants per week.</w:t>
      </w:r>
    </w:p>
    <w:p w:rsidR="00D34A70" w:rsidRDefault="00D34A70" w:rsidP="00D34A70">
      <w:pPr>
        <w:numPr>
          <w:ilvl w:val="0"/>
          <w:numId w:val="2"/>
        </w:numPr>
        <w:rPr>
          <w:sz w:val="24"/>
          <w:szCs w:val="24"/>
        </w:rPr>
      </w:pPr>
      <w:proofErr w:type="spellStart"/>
      <w:r>
        <w:rPr>
          <w:sz w:val="24"/>
          <w:szCs w:val="24"/>
        </w:rPr>
        <w:t>Ramblin</w:t>
      </w:r>
      <w:proofErr w:type="spellEnd"/>
      <w:r>
        <w:rPr>
          <w:sz w:val="24"/>
          <w:szCs w:val="24"/>
        </w:rPr>
        <w:t xml:space="preserve">’ </w:t>
      </w:r>
      <w:proofErr w:type="spellStart"/>
      <w:r>
        <w:rPr>
          <w:sz w:val="24"/>
          <w:szCs w:val="24"/>
        </w:rPr>
        <w:t>Vewe</w:t>
      </w:r>
      <w:proofErr w:type="spellEnd"/>
      <w:r>
        <w:rPr>
          <w:sz w:val="24"/>
          <w:szCs w:val="24"/>
        </w:rPr>
        <w:t xml:space="preserve"> Farm Snowshoe Hike – 10 Participants</w:t>
      </w:r>
    </w:p>
    <w:p w:rsidR="001D2F51" w:rsidRDefault="001D2F51" w:rsidP="001D2F51">
      <w:pPr>
        <w:numPr>
          <w:ilvl w:val="0"/>
          <w:numId w:val="2"/>
        </w:numPr>
        <w:rPr>
          <w:sz w:val="24"/>
          <w:szCs w:val="24"/>
        </w:rPr>
      </w:pPr>
      <w:r>
        <w:rPr>
          <w:sz w:val="24"/>
          <w:szCs w:val="24"/>
        </w:rPr>
        <w:t>Se</w:t>
      </w:r>
      <w:r w:rsidRPr="008A2BC3">
        <w:rPr>
          <w:sz w:val="24"/>
          <w:szCs w:val="24"/>
        </w:rPr>
        <w:t xml:space="preserve">nior Moment-um </w:t>
      </w:r>
      <w:r w:rsidR="00D34A70">
        <w:rPr>
          <w:sz w:val="24"/>
          <w:szCs w:val="24"/>
        </w:rPr>
        <w:t>Lunch and a Movie – 23</w:t>
      </w:r>
      <w:r>
        <w:rPr>
          <w:sz w:val="24"/>
          <w:szCs w:val="24"/>
        </w:rPr>
        <w:t xml:space="preserve"> Participants</w:t>
      </w:r>
    </w:p>
    <w:p w:rsidR="00D34A70" w:rsidRDefault="00D34A70" w:rsidP="00D34A70">
      <w:pPr>
        <w:numPr>
          <w:ilvl w:val="0"/>
          <w:numId w:val="2"/>
        </w:numPr>
        <w:rPr>
          <w:sz w:val="24"/>
          <w:szCs w:val="24"/>
        </w:rPr>
      </w:pPr>
      <w:proofErr w:type="spellStart"/>
      <w:r>
        <w:rPr>
          <w:sz w:val="24"/>
          <w:szCs w:val="24"/>
        </w:rPr>
        <w:t>Waukewan</w:t>
      </w:r>
      <w:proofErr w:type="spellEnd"/>
      <w:r>
        <w:rPr>
          <w:sz w:val="24"/>
          <w:szCs w:val="24"/>
        </w:rPr>
        <w:t xml:space="preserve"> Highland Park Snowshoe Hike – 14 Participants</w:t>
      </w:r>
    </w:p>
    <w:p w:rsidR="001D2F51" w:rsidRDefault="00D34A70" w:rsidP="001D2F51">
      <w:pPr>
        <w:numPr>
          <w:ilvl w:val="0"/>
          <w:numId w:val="2"/>
        </w:numPr>
        <w:rPr>
          <w:sz w:val="24"/>
          <w:szCs w:val="24"/>
        </w:rPr>
      </w:pPr>
      <w:r>
        <w:rPr>
          <w:sz w:val="24"/>
          <w:szCs w:val="24"/>
        </w:rPr>
        <w:t>Youth Ice Skating Lessons – 7</w:t>
      </w:r>
      <w:r w:rsidR="001D2F51">
        <w:rPr>
          <w:sz w:val="24"/>
          <w:szCs w:val="24"/>
        </w:rPr>
        <w:t xml:space="preserve"> Participants</w:t>
      </w:r>
    </w:p>
    <w:p w:rsidR="00D34A70" w:rsidRDefault="00D34A70" w:rsidP="00D34A70">
      <w:pPr>
        <w:numPr>
          <w:ilvl w:val="0"/>
          <w:numId w:val="2"/>
        </w:numPr>
        <w:rPr>
          <w:sz w:val="24"/>
          <w:szCs w:val="24"/>
        </w:rPr>
      </w:pPr>
      <w:proofErr w:type="spellStart"/>
      <w:r>
        <w:rPr>
          <w:sz w:val="24"/>
          <w:szCs w:val="24"/>
        </w:rPr>
        <w:t>Ramblin</w:t>
      </w:r>
      <w:proofErr w:type="spellEnd"/>
      <w:r>
        <w:rPr>
          <w:sz w:val="24"/>
          <w:szCs w:val="24"/>
        </w:rPr>
        <w:t xml:space="preserve">’ </w:t>
      </w:r>
      <w:proofErr w:type="spellStart"/>
      <w:r>
        <w:rPr>
          <w:sz w:val="24"/>
          <w:szCs w:val="24"/>
        </w:rPr>
        <w:t>Vewe</w:t>
      </w:r>
      <w:proofErr w:type="spellEnd"/>
      <w:r>
        <w:rPr>
          <w:sz w:val="24"/>
          <w:szCs w:val="24"/>
        </w:rPr>
        <w:t xml:space="preserve"> Farm II Snowshoe Hike – 6 Participants</w:t>
      </w:r>
    </w:p>
    <w:p w:rsidR="00D34A70" w:rsidRDefault="00D34A70" w:rsidP="00D34A70">
      <w:pPr>
        <w:numPr>
          <w:ilvl w:val="0"/>
          <w:numId w:val="2"/>
        </w:numPr>
        <w:rPr>
          <w:sz w:val="24"/>
          <w:szCs w:val="24"/>
        </w:rPr>
      </w:pPr>
      <w:r>
        <w:rPr>
          <w:sz w:val="24"/>
          <w:szCs w:val="24"/>
        </w:rPr>
        <w:t xml:space="preserve">Adult Indoor </w:t>
      </w:r>
      <w:proofErr w:type="spellStart"/>
      <w:r>
        <w:rPr>
          <w:sz w:val="24"/>
          <w:szCs w:val="24"/>
        </w:rPr>
        <w:t>Pickleball</w:t>
      </w:r>
      <w:proofErr w:type="spellEnd"/>
      <w:r>
        <w:rPr>
          <w:sz w:val="24"/>
          <w:szCs w:val="24"/>
        </w:rPr>
        <w:t xml:space="preserve"> Program – 24 Participants</w:t>
      </w:r>
    </w:p>
    <w:p w:rsidR="001D2F51" w:rsidRPr="00904B22" w:rsidRDefault="001D2F51" w:rsidP="001D2F51">
      <w:pPr>
        <w:numPr>
          <w:ilvl w:val="0"/>
          <w:numId w:val="2"/>
        </w:numPr>
        <w:rPr>
          <w:sz w:val="24"/>
          <w:szCs w:val="24"/>
        </w:rPr>
      </w:pPr>
      <w:r w:rsidRPr="00904B22">
        <w:rPr>
          <w:sz w:val="24"/>
          <w:szCs w:val="24"/>
        </w:rPr>
        <w:t xml:space="preserve">Adult Curling Program – </w:t>
      </w:r>
      <w:r w:rsidR="00D34A70">
        <w:rPr>
          <w:sz w:val="24"/>
          <w:szCs w:val="24"/>
        </w:rPr>
        <w:t>Canceled Due to Poor Ice Conditions</w:t>
      </w:r>
    </w:p>
    <w:p w:rsidR="001D2F51" w:rsidRPr="008B5560" w:rsidRDefault="00D34A70" w:rsidP="001D2F51">
      <w:pPr>
        <w:numPr>
          <w:ilvl w:val="0"/>
          <w:numId w:val="2"/>
        </w:numPr>
        <w:rPr>
          <w:sz w:val="24"/>
          <w:szCs w:val="24"/>
        </w:rPr>
      </w:pPr>
      <w:r>
        <w:rPr>
          <w:sz w:val="24"/>
          <w:szCs w:val="24"/>
        </w:rPr>
        <w:t>Preschool Mad Science Program – 14</w:t>
      </w:r>
      <w:r w:rsidR="001D2F51" w:rsidRPr="00904B22">
        <w:rPr>
          <w:sz w:val="24"/>
          <w:szCs w:val="24"/>
        </w:rPr>
        <w:t xml:space="preserve"> </w:t>
      </w:r>
      <w:bookmarkStart w:id="0" w:name="_GoBack"/>
      <w:bookmarkEnd w:id="0"/>
      <w:r w:rsidR="001D2F51" w:rsidRPr="008B5560">
        <w:rPr>
          <w:sz w:val="24"/>
          <w:szCs w:val="24"/>
        </w:rPr>
        <w:t>Participants</w:t>
      </w:r>
    </w:p>
    <w:p w:rsidR="004F18ED" w:rsidRPr="008B5560" w:rsidRDefault="004F18ED" w:rsidP="001D2F51">
      <w:pPr>
        <w:numPr>
          <w:ilvl w:val="0"/>
          <w:numId w:val="2"/>
        </w:numPr>
        <w:rPr>
          <w:sz w:val="24"/>
          <w:szCs w:val="24"/>
        </w:rPr>
      </w:pPr>
      <w:r w:rsidRPr="008B5560">
        <w:rPr>
          <w:sz w:val="24"/>
          <w:szCs w:val="24"/>
        </w:rPr>
        <w:t>Youth Basketball All Star Program – 31 Participants</w:t>
      </w:r>
    </w:p>
    <w:p w:rsidR="001D2F51" w:rsidRPr="008B5560" w:rsidRDefault="001D2F51" w:rsidP="001D2F51">
      <w:pPr>
        <w:numPr>
          <w:ilvl w:val="0"/>
          <w:numId w:val="2"/>
        </w:numPr>
        <w:rPr>
          <w:sz w:val="24"/>
          <w:szCs w:val="24"/>
        </w:rPr>
      </w:pPr>
      <w:r w:rsidRPr="008B5560">
        <w:rPr>
          <w:sz w:val="24"/>
          <w:szCs w:val="24"/>
        </w:rPr>
        <w:t>Senio</w:t>
      </w:r>
      <w:r w:rsidR="00D34A70" w:rsidRPr="008B5560">
        <w:rPr>
          <w:sz w:val="24"/>
          <w:szCs w:val="24"/>
        </w:rPr>
        <w:t xml:space="preserve">r Moment-um Winter Pot-Luck – </w:t>
      </w:r>
      <w:r w:rsidR="008B5560" w:rsidRPr="008B5560">
        <w:rPr>
          <w:sz w:val="24"/>
          <w:szCs w:val="24"/>
        </w:rPr>
        <w:t>22</w:t>
      </w:r>
      <w:r w:rsidRPr="008B5560">
        <w:rPr>
          <w:sz w:val="24"/>
          <w:szCs w:val="24"/>
        </w:rPr>
        <w:t xml:space="preserve"> Participants</w:t>
      </w:r>
    </w:p>
    <w:p w:rsidR="004C38C8" w:rsidRPr="00421F5E" w:rsidRDefault="004C38C8" w:rsidP="004C38C8">
      <w:pPr>
        <w:rPr>
          <w:sz w:val="24"/>
          <w:szCs w:val="24"/>
          <w:highlight w:val="yellow"/>
        </w:rPr>
      </w:pPr>
    </w:p>
    <w:p w:rsidR="004F18ED" w:rsidRPr="006E655A" w:rsidRDefault="004F18ED" w:rsidP="004F18ED">
      <w:pPr>
        <w:ind w:firstLine="720"/>
        <w:rPr>
          <w:sz w:val="24"/>
          <w:szCs w:val="24"/>
        </w:rPr>
      </w:pPr>
      <w:r w:rsidRPr="006E655A">
        <w:rPr>
          <w:sz w:val="24"/>
          <w:szCs w:val="24"/>
        </w:rPr>
        <w:t>Planning and registration is underway for a number of</w:t>
      </w:r>
      <w:r>
        <w:rPr>
          <w:sz w:val="24"/>
          <w:szCs w:val="24"/>
        </w:rPr>
        <w:t xml:space="preserve"> late winter/early spring</w:t>
      </w:r>
      <w:r w:rsidRPr="006E655A">
        <w:rPr>
          <w:sz w:val="24"/>
          <w:szCs w:val="24"/>
        </w:rPr>
        <w:t xml:space="preserve"> programs. </w:t>
      </w:r>
      <w:r>
        <w:rPr>
          <w:sz w:val="24"/>
          <w:szCs w:val="24"/>
        </w:rPr>
        <w:t xml:space="preserve"> We have three programs scheduled for February School Vacation Week</w:t>
      </w:r>
      <w:proofErr w:type="gramStart"/>
      <w:r>
        <w:rPr>
          <w:sz w:val="24"/>
          <w:szCs w:val="24"/>
        </w:rPr>
        <w:t>;</w:t>
      </w:r>
      <w:proofErr w:type="gramEnd"/>
      <w:r>
        <w:rPr>
          <w:sz w:val="24"/>
          <w:szCs w:val="24"/>
        </w:rPr>
        <w:t xml:space="preserve"> our February Vacation Fun Day, Annual Cardboard Box Sled Derby and Celtics Bus Trip.  After a </w:t>
      </w:r>
      <w:proofErr w:type="gramStart"/>
      <w:r>
        <w:rPr>
          <w:sz w:val="24"/>
          <w:szCs w:val="24"/>
        </w:rPr>
        <w:t>two year</w:t>
      </w:r>
      <w:proofErr w:type="gramEnd"/>
      <w:r>
        <w:rPr>
          <w:sz w:val="24"/>
          <w:szCs w:val="24"/>
        </w:rPr>
        <w:t xml:space="preserve"> hiatus due to COVID-19, we’re excited to be </w:t>
      </w:r>
      <w:r w:rsidR="00C72484">
        <w:rPr>
          <w:sz w:val="24"/>
          <w:szCs w:val="24"/>
        </w:rPr>
        <w:t>bringing</w:t>
      </w:r>
      <w:r>
        <w:rPr>
          <w:sz w:val="24"/>
          <w:szCs w:val="24"/>
        </w:rPr>
        <w:t xml:space="preserve"> back our Annual Francoeur-Babcock Basketball Tournament.  Teams from the communities of Franklin, Gilmanton, Laconia and Sanbornton will be joining our </w:t>
      </w:r>
      <w:r w:rsidR="00C72484">
        <w:rPr>
          <w:sz w:val="24"/>
          <w:szCs w:val="24"/>
        </w:rPr>
        <w:t>all-star</w:t>
      </w:r>
      <w:r>
        <w:rPr>
          <w:sz w:val="24"/>
          <w:szCs w:val="24"/>
        </w:rPr>
        <w:t xml:space="preserve"> teams for this four-day tournament scheduled for early March.  </w:t>
      </w:r>
      <w:r w:rsidR="00C72484">
        <w:rPr>
          <w:sz w:val="24"/>
          <w:szCs w:val="24"/>
        </w:rPr>
        <w:t xml:space="preserve">Jenny and </w:t>
      </w:r>
      <w:r w:rsidR="00C72484">
        <w:rPr>
          <w:sz w:val="24"/>
          <w:szCs w:val="24"/>
        </w:rPr>
        <w:lastRenderedPageBreak/>
        <w:t>Sue have a couple</w:t>
      </w:r>
      <w:r w:rsidRPr="006E655A">
        <w:rPr>
          <w:sz w:val="24"/>
          <w:szCs w:val="24"/>
        </w:rPr>
        <w:t xml:space="preserve"> of</w:t>
      </w:r>
      <w:r>
        <w:rPr>
          <w:sz w:val="24"/>
          <w:szCs w:val="24"/>
        </w:rPr>
        <w:t xml:space="preserve"> upcoming</w:t>
      </w:r>
      <w:r w:rsidRPr="006E655A">
        <w:rPr>
          <w:sz w:val="24"/>
          <w:szCs w:val="24"/>
        </w:rPr>
        <w:t xml:space="preserve"> Senior </w:t>
      </w:r>
      <w:r>
        <w:rPr>
          <w:sz w:val="24"/>
          <w:szCs w:val="24"/>
        </w:rPr>
        <w:t xml:space="preserve">Moment-um programs planned including the Spring </w:t>
      </w:r>
      <w:r w:rsidR="00C72484">
        <w:rPr>
          <w:sz w:val="24"/>
          <w:szCs w:val="24"/>
        </w:rPr>
        <w:t>Ice Cream Buffet</w:t>
      </w:r>
      <w:r>
        <w:rPr>
          <w:sz w:val="24"/>
          <w:szCs w:val="24"/>
        </w:rPr>
        <w:t xml:space="preserve"> and Show program that we co-sponsor with the GHS Drama Club</w:t>
      </w:r>
      <w:r w:rsidR="00C72484">
        <w:rPr>
          <w:sz w:val="24"/>
          <w:szCs w:val="24"/>
        </w:rPr>
        <w:t xml:space="preserve"> and the GHS National Honor Society</w:t>
      </w:r>
      <w:r>
        <w:rPr>
          <w:sz w:val="24"/>
          <w:szCs w:val="24"/>
        </w:rPr>
        <w:t>.</w:t>
      </w:r>
      <w:r w:rsidRPr="006E655A">
        <w:rPr>
          <w:sz w:val="24"/>
          <w:szCs w:val="24"/>
        </w:rPr>
        <w:t xml:space="preserve"> </w:t>
      </w:r>
      <w:r>
        <w:rPr>
          <w:sz w:val="24"/>
          <w:szCs w:val="24"/>
        </w:rPr>
        <w:t xml:space="preserve"> </w:t>
      </w:r>
      <w:r w:rsidR="00C72484">
        <w:rPr>
          <w:sz w:val="24"/>
          <w:szCs w:val="24"/>
        </w:rPr>
        <w:t xml:space="preserve">Jenny is exploring the possibility of offering another </w:t>
      </w:r>
      <w:proofErr w:type="spellStart"/>
      <w:r w:rsidR="00C72484">
        <w:rPr>
          <w:sz w:val="24"/>
          <w:szCs w:val="24"/>
        </w:rPr>
        <w:t>Pickleball</w:t>
      </w:r>
      <w:proofErr w:type="spellEnd"/>
      <w:r w:rsidR="00C72484">
        <w:rPr>
          <w:sz w:val="24"/>
          <w:szCs w:val="24"/>
        </w:rPr>
        <w:t xml:space="preserve"> session.  </w:t>
      </w:r>
      <w:r>
        <w:rPr>
          <w:sz w:val="24"/>
          <w:szCs w:val="24"/>
        </w:rPr>
        <w:t xml:space="preserve">We are looking into the possibility of working with </w:t>
      </w:r>
      <w:r w:rsidRPr="006E655A">
        <w:rPr>
          <w:sz w:val="24"/>
          <w:szCs w:val="24"/>
        </w:rPr>
        <w:t xml:space="preserve">the Gilford Youth Center </w:t>
      </w:r>
      <w:r w:rsidR="00C72484">
        <w:rPr>
          <w:sz w:val="24"/>
          <w:szCs w:val="24"/>
        </w:rPr>
        <w:t>to co-sponsor a preschool Jr. Picasso program this spring</w:t>
      </w:r>
      <w:r w:rsidRPr="006E655A">
        <w:rPr>
          <w:sz w:val="24"/>
          <w:szCs w:val="24"/>
        </w:rPr>
        <w:t xml:space="preserve">.  </w:t>
      </w:r>
      <w:r>
        <w:rPr>
          <w:sz w:val="24"/>
          <w:szCs w:val="24"/>
        </w:rPr>
        <w:t xml:space="preserve"> Tickets for our Red Sox bus trip in July will be going on sale in mid-March.  Registration has also opened for some of our Summer Camp programs.  We also have a number of on-going programs that will continue through or will end in March.  </w:t>
      </w:r>
      <w:r w:rsidRPr="006E655A">
        <w:rPr>
          <w:sz w:val="24"/>
          <w:szCs w:val="24"/>
        </w:rPr>
        <w:t xml:space="preserve">Here is a list of planned programs for </w:t>
      </w:r>
      <w:r>
        <w:rPr>
          <w:sz w:val="24"/>
          <w:szCs w:val="24"/>
        </w:rPr>
        <w:t>late February and March as well as</w:t>
      </w:r>
      <w:r w:rsidRPr="006E655A">
        <w:rPr>
          <w:sz w:val="24"/>
          <w:szCs w:val="24"/>
        </w:rPr>
        <w:t xml:space="preserve"> the dates they will run:</w:t>
      </w:r>
    </w:p>
    <w:p w:rsidR="004F18ED" w:rsidRDefault="004F18ED" w:rsidP="004F18ED">
      <w:pPr>
        <w:rPr>
          <w:sz w:val="24"/>
          <w:szCs w:val="24"/>
        </w:rPr>
      </w:pPr>
    </w:p>
    <w:p w:rsidR="00C72484" w:rsidRDefault="00C72484" w:rsidP="004F18ED">
      <w:pPr>
        <w:numPr>
          <w:ilvl w:val="0"/>
          <w:numId w:val="2"/>
        </w:numPr>
        <w:rPr>
          <w:sz w:val="24"/>
          <w:szCs w:val="24"/>
        </w:rPr>
      </w:pPr>
      <w:r>
        <w:rPr>
          <w:sz w:val="24"/>
          <w:szCs w:val="24"/>
        </w:rPr>
        <w:t>February Vacation Fun Day on February 28</w:t>
      </w:r>
      <w:r w:rsidRPr="00C72484">
        <w:rPr>
          <w:sz w:val="24"/>
          <w:szCs w:val="24"/>
          <w:vertAlign w:val="superscript"/>
        </w:rPr>
        <w:t>th</w:t>
      </w:r>
      <w:r>
        <w:rPr>
          <w:sz w:val="24"/>
          <w:szCs w:val="24"/>
        </w:rPr>
        <w:t xml:space="preserve"> </w:t>
      </w:r>
    </w:p>
    <w:p w:rsidR="00C72484" w:rsidRDefault="00C72484" w:rsidP="004F18ED">
      <w:pPr>
        <w:numPr>
          <w:ilvl w:val="0"/>
          <w:numId w:val="2"/>
        </w:numPr>
        <w:rPr>
          <w:sz w:val="24"/>
          <w:szCs w:val="24"/>
        </w:rPr>
      </w:pPr>
      <w:r>
        <w:rPr>
          <w:sz w:val="24"/>
          <w:szCs w:val="24"/>
        </w:rPr>
        <w:t>Cardboard Box Sled Derby on March 1</w:t>
      </w:r>
      <w:r w:rsidRPr="00C72484">
        <w:rPr>
          <w:sz w:val="24"/>
          <w:szCs w:val="24"/>
          <w:vertAlign w:val="superscript"/>
        </w:rPr>
        <w:t>st</w:t>
      </w:r>
      <w:r>
        <w:rPr>
          <w:sz w:val="24"/>
          <w:szCs w:val="24"/>
        </w:rPr>
        <w:t xml:space="preserve"> </w:t>
      </w:r>
    </w:p>
    <w:p w:rsidR="004F18ED" w:rsidRDefault="004F18ED" w:rsidP="004F18ED">
      <w:pPr>
        <w:numPr>
          <w:ilvl w:val="0"/>
          <w:numId w:val="2"/>
        </w:numPr>
        <w:rPr>
          <w:sz w:val="24"/>
          <w:szCs w:val="24"/>
        </w:rPr>
      </w:pPr>
      <w:r>
        <w:rPr>
          <w:sz w:val="24"/>
          <w:szCs w:val="24"/>
        </w:rPr>
        <w:t>Boston Celtics Bus Trip on March 1</w:t>
      </w:r>
      <w:r w:rsidRPr="001F5038">
        <w:rPr>
          <w:sz w:val="24"/>
          <w:szCs w:val="24"/>
          <w:vertAlign w:val="superscript"/>
        </w:rPr>
        <w:t>st</w:t>
      </w:r>
      <w:r>
        <w:rPr>
          <w:sz w:val="24"/>
          <w:szCs w:val="24"/>
        </w:rPr>
        <w:t xml:space="preserve"> </w:t>
      </w:r>
    </w:p>
    <w:p w:rsidR="00C72484" w:rsidRDefault="00C72484" w:rsidP="004F18ED">
      <w:pPr>
        <w:numPr>
          <w:ilvl w:val="0"/>
          <w:numId w:val="2"/>
        </w:numPr>
        <w:rPr>
          <w:sz w:val="24"/>
          <w:szCs w:val="24"/>
        </w:rPr>
      </w:pPr>
      <w:r>
        <w:rPr>
          <w:sz w:val="24"/>
          <w:szCs w:val="24"/>
        </w:rPr>
        <w:t>Senior Moment-um Water Street Café Trip on March 6</w:t>
      </w:r>
      <w:r w:rsidRPr="00C72484">
        <w:rPr>
          <w:sz w:val="24"/>
          <w:szCs w:val="24"/>
          <w:vertAlign w:val="superscript"/>
        </w:rPr>
        <w:t>th</w:t>
      </w:r>
      <w:r>
        <w:rPr>
          <w:sz w:val="24"/>
          <w:szCs w:val="24"/>
        </w:rPr>
        <w:t xml:space="preserve"> </w:t>
      </w:r>
    </w:p>
    <w:p w:rsidR="004F18ED" w:rsidRDefault="00C72484" w:rsidP="004F18ED">
      <w:pPr>
        <w:numPr>
          <w:ilvl w:val="0"/>
          <w:numId w:val="2"/>
        </w:numPr>
        <w:rPr>
          <w:sz w:val="24"/>
          <w:szCs w:val="24"/>
        </w:rPr>
      </w:pPr>
      <w:r>
        <w:rPr>
          <w:sz w:val="24"/>
          <w:szCs w:val="24"/>
        </w:rPr>
        <w:t>Adult Volleyball runs every Tuesday</w:t>
      </w:r>
      <w:r w:rsidR="004F18ED">
        <w:rPr>
          <w:sz w:val="24"/>
          <w:szCs w:val="24"/>
        </w:rPr>
        <w:t xml:space="preserve"> </w:t>
      </w:r>
    </w:p>
    <w:p w:rsidR="004F18ED" w:rsidRDefault="004F18ED" w:rsidP="004F18ED">
      <w:pPr>
        <w:numPr>
          <w:ilvl w:val="0"/>
          <w:numId w:val="2"/>
        </w:numPr>
        <w:rPr>
          <w:sz w:val="24"/>
          <w:szCs w:val="24"/>
        </w:rPr>
      </w:pPr>
      <w:r>
        <w:rPr>
          <w:sz w:val="24"/>
          <w:szCs w:val="24"/>
        </w:rPr>
        <w:t>Senior Walking runs every Wednesday</w:t>
      </w:r>
    </w:p>
    <w:p w:rsidR="00C72484" w:rsidRDefault="00C72484" w:rsidP="004F18ED">
      <w:pPr>
        <w:numPr>
          <w:ilvl w:val="0"/>
          <w:numId w:val="2"/>
        </w:numPr>
        <w:rPr>
          <w:sz w:val="24"/>
          <w:szCs w:val="24"/>
        </w:rPr>
      </w:pPr>
      <w:r>
        <w:rPr>
          <w:sz w:val="24"/>
          <w:szCs w:val="24"/>
        </w:rPr>
        <w:t>Francoeur-Babcock Memorial Basketball Tournament on March 9</w:t>
      </w:r>
      <w:r w:rsidRPr="00C72484">
        <w:rPr>
          <w:sz w:val="24"/>
          <w:szCs w:val="24"/>
          <w:vertAlign w:val="superscript"/>
        </w:rPr>
        <w:t>th</w:t>
      </w:r>
      <w:r>
        <w:rPr>
          <w:sz w:val="24"/>
          <w:szCs w:val="24"/>
        </w:rPr>
        <w:t xml:space="preserve"> – 12</w:t>
      </w:r>
      <w:r w:rsidRPr="00C72484">
        <w:rPr>
          <w:sz w:val="24"/>
          <w:szCs w:val="24"/>
          <w:vertAlign w:val="superscript"/>
        </w:rPr>
        <w:t>th</w:t>
      </w:r>
      <w:r>
        <w:rPr>
          <w:sz w:val="24"/>
          <w:szCs w:val="24"/>
        </w:rPr>
        <w:t xml:space="preserve"> </w:t>
      </w:r>
    </w:p>
    <w:p w:rsidR="00C72484" w:rsidRDefault="00C72484" w:rsidP="004F18ED">
      <w:pPr>
        <w:numPr>
          <w:ilvl w:val="0"/>
          <w:numId w:val="2"/>
        </w:numPr>
        <w:rPr>
          <w:sz w:val="24"/>
          <w:szCs w:val="24"/>
        </w:rPr>
      </w:pPr>
      <w:r>
        <w:rPr>
          <w:sz w:val="24"/>
          <w:szCs w:val="24"/>
        </w:rPr>
        <w:t xml:space="preserve">Adult </w:t>
      </w:r>
      <w:proofErr w:type="spellStart"/>
      <w:r>
        <w:rPr>
          <w:sz w:val="24"/>
          <w:szCs w:val="24"/>
        </w:rPr>
        <w:t>Pickelball</w:t>
      </w:r>
      <w:proofErr w:type="spellEnd"/>
      <w:r>
        <w:rPr>
          <w:sz w:val="24"/>
          <w:szCs w:val="24"/>
        </w:rPr>
        <w:t xml:space="preserve"> Spring Session – TBA</w:t>
      </w:r>
    </w:p>
    <w:p w:rsidR="00C72484" w:rsidRPr="00C72484" w:rsidRDefault="00C72484" w:rsidP="00C72484">
      <w:pPr>
        <w:numPr>
          <w:ilvl w:val="0"/>
          <w:numId w:val="2"/>
        </w:numPr>
        <w:rPr>
          <w:sz w:val="24"/>
          <w:szCs w:val="24"/>
        </w:rPr>
      </w:pPr>
      <w:r>
        <w:rPr>
          <w:sz w:val="24"/>
          <w:szCs w:val="24"/>
        </w:rPr>
        <w:t>Preschool Jr. Picasso Program – TBA</w:t>
      </w:r>
    </w:p>
    <w:p w:rsidR="004F18ED" w:rsidRDefault="004F18ED" w:rsidP="004F18ED">
      <w:pPr>
        <w:numPr>
          <w:ilvl w:val="0"/>
          <w:numId w:val="2"/>
        </w:numPr>
        <w:rPr>
          <w:sz w:val="24"/>
          <w:szCs w:val="24"/>
        </w:rPr>
      </w:pPr>
      <w:r w:rsidRPr="00A34E32">
        <w:rPr>
          <w:sz w:val="24"/>
          <w:szCs w:val="24"/>
        </w:rPr>
        <w:t xml:space="preserve">Senior Moment-um </w:t>
      </w:r>
      <w:r w:rsidR="00C72484">
        <w:rPr>
          <w:sz w:val="24"/>
          <w:szCs w:val="24"/>
        </w:rPr>
        <w:t>Ice Cream Social</w:t>
      </w:r>
      <w:r>
        <w:rPr>
          <w:sz w:val="24"/>
          <w:szCs w:val="24"/>
        </w:rPr>
        <w:t xml:space="preserve"> and Show Program on March 2</w:t>
      </w:r>
      <w:r w:rsidR="00415CE5">
        <w:rPr>
          <w:sz w:val="24"/>
          <w:szCs w:val="24"/>
        </w:rPr>
        <w:t>9</w:t>
      </w:r>
      <w:r w:rsidR="00415CE5" w:rsidRPr="00415CE5">
        <w:rPr>
          <w:sz w:val="24"/>
          <w:szCs w:val="24"/>
          <w:vertAlign w:val="superscript"/>
        </w:rPr>
        <w:t>th</w:t>
      </w:r>
      <w:r w:rsidR="00415CE5">
        <w:rPr>
          <w:sz w:val="24"/>
          <w:szCs w:val="24"/>
        </w:rPr>
        <w:t xml:space="preserve"> </w:t>
      </w:r>
      <w:r>
        <w:rPr>
          <w:sz w:val="24"/>
          <w:szCs w:val="24"/>
        </w:rPr>
        <w:t xml:space="preserve"> </w:t>
      </w:r>
    </w:p>
    <w:p w:rsidR="00415CE5" w:rsidRPr="00294A13" w:rsidRDefault="00415CE5" w:rsidP="00415CE5">
      <w:pPr>
        <w:ind w:left="720"/>
        <w:rPr>
          <w:sz w:val="24"/>
          <w:szCs w:val="24"/>
        </w:rPr>
      </w:pPr>
    </w:p>
    <w:p w:rsidR="00C9313A" w:rsidRPr="00421F5E" w:rsidRDefault="00C9313A" w:rsidP="000A0DC9">
      <w:pPr>
        <w:rPr>
          <w:sz w:val="24"/>
          <w:szCs w:val="24"/>
        </w:rPr>
      </w:pPr>
    </w:p>
    <w:p w:rsidR="004126C9" w:rsidRPr="00421F5E" w:rsidRDefault="004126C9" w:rsidP="004126C9">
      <w:pPr>
        <w:rPr>
          <w:sz w:val="24"/>
          <w:szCs w:val="24"/>
        </w:rPr>
      </w:pPr>
      <w:r w:rsidRPr="00421F5E">
        <w:rPr>
          <w:b/>
          <w:sz w:val="24"/>
          <w:szCs w:val="24"/>
        </w:rPr>
        <w:t>Facilities</w:t>
      </w:r>
    </w:p>
    <w:p w:rsidR="004126C9" w:rsidRPr="004723EC" w:rsidRDefault="004126C9" w:rsidP="004126C9">
      <w:pPr>
        <w:rPr>
          <w:sz w:val="24"/>
          <w:szCs w:val="24"/>
        </w:rPr>
      </w:pPr>
      <w:r w:rsidRPr="00421F5E">
        <w:rPr>
          <w:sz w:val="24"/>
          <w:szCs w:val="24"/>
        </w:rPr>
        <w:tab/>
      </w:r>
      <w:r w:rsidR="00421F5E" w:rsidRPr="00421F5E">
        <w:rPr>
          <w:sz w:val="24"/>
          <w:szCs w:val="24"/>
        </w:rPr>
        <w:t xml:space="preserve">We were able to finally open the Ice Rink for the first time this season on February </w:t>
      </w:r>
      <w:proofErr w:type="gramStart"/>
      <w:r w:rsidR="00421F5E" w:rsidRPr="00421F5E">
        <w:rPr>
          <w:sz w:val="24"/>
          <w:szCs w:val="24"/>
        </w:rPr>
        <w:t>7</w:t>
      </w:r>
      <w:r w:rsidR="00421F5E" w:rsidRPr="00421F5E">
        <w:rPr>
          <w:sz w:val="24"/>
          <w:szCs w:val="24"/>
          <w:vertAlign w:val="superscript"/>
        </w:rPr>
        <w:t>th</w:t>
      </w:r>
      <w:proofErr w:type="gramEnd"/>
      <w:r w:rsidR="00421F5E" w:rsidRPr="00421F5E">
        <w:rPr>
          <w:sz w:val="24"/>
          <w:szCs w:val="24"/>
        </w:rPr>
        <w:t xml:space="preserve">.  </w:t>
      </w:r>
      <w:r w:rsidRPr="00421F5E">
        <w:rPr>
          <w:sz w:val="24"/>
          <w:szCs w:val="24"/>
        </w:rPr>
        <w:t xml:space="preserve">  </w:t>
      </w:r>
      <w:r w:rsidR="004C466D">
        <w:rPr>
          <w:sz w:val="24"/>
          <w:szCs w:val="24"/>
        </w:rPr>
        <w:t>Warm weather forced us to re-close the rink on the 13</w:t>
      </w:r>
      <w:r w:rsidR="004C466D" w:rsidRPr="004C466D">
        <w:rPr>
          <w:sz w:val="24"/>
          <w:szCs w:val="24"/>
          <w:vertAlign w:val="superscript"/>
        </w:rPr>
        <w:t>th</w:t>
      </w:r>
      <w:r w:rsidR="004C466D">
        <w:rPr>
          <w:sz w:val="24"/>
          <w:szCs w:val="24"/>
        </w:rPr>
        <w:t xml:space="preserve">.  Mild temperatures kept the rink closed through </w:t>
      </w:r>
      <w:r w:rsidR="004723EC">
        <w:rPr>
          <w:sz w:val="24"/>
          <w:szCs w:val="24"/>
        </w:rPr>
        <w:t>the 23</w:t>
      </w:r>
      <w:r w:rsidR="004723EC" w:rsidRPr="004723EC">
        <w:rPr>
          <w:sz w:val="24"/>
          <w:szCs w:val="24"/>
          <w:vertAlign w:val="superscript"/>
        </w:rPr>
        <w:t>rd</w:t>
      </w:r>
      <w:r w:rsidR="004723EC">
        <w:rPr>
          <w:sz w:val="24"/>
          <w:szCs w:val="24"/>
        </w:rPr>
        <w:t xml:space="preserve">.  We were finally able to get the rink re-opened on February </w:t>
      </w:r>
      <w:proofErr w:type="gramStart"/>
      <w:r w:rsidR="004723EC">
        <w:rPr>
          <w:sz w:val="24"/>
          <w:szCs w:val="24"/>
        </w:rPr>
        <w:t>24</w:t>
      </w:r>
      <w:r w:rsidR="004723EC" w:rsidRPr="004723EC">
        <w:rPr>
          <w:sz w:val="24"/>
          <w:szCs w:val="24"/>
          <w:vertAlign w:val="superscript"/>
        </w:rPr>
        <w:t>th</w:t>
      </w:r>
      <w:proofErr w:type="gramEnd"/>
      <w:r w:rsidR="004723EC">
        <w:rPr>
          <w:sz w:val="24"/>
          <w:szCs w:val="24"/>
        </w:rPr>
        <w:t xml:space="preserve">.  The extended </w:t>
      </w:r>
      <w:r w:rsidR="004723EC" w:rsidRPr="004723EC">
        <w:rPr>
          <w:sz w:val="24"/>
          <w:szCs w:val="24"/>
        </w:rPr>
        <w:t>forecast looks to have cold weather, so we will continue to maintain the ice until we hit the next warm spell, at which time we will likely close for the season.</w:t>
      </w:r>
    </w:p>
    <w:p w:rsidR="004126C9" w:rsidRPr="00415CE5" w:rsidRDefault="004126C9" w:rsidP="004126C9">
      <w:pPr>
        <w:rPr>
          <w:sz w:val="24"/>
          <w:szCs w:val="24"/>
        </w:rPr>
      </w:pPr>
      <w:r w:rsidRPr="004723EC">
        <w:rPr>
          <w:sz w:val="24"/>
          <w:szCs w:val="24"/>
        </w:rPr>
        <w:tab/>
      </w:r>
      <w:r w:rsidR="004C466D" w:rsidRPr="004723EC">
        <w:rPr>
          <w:sz w:val="24"/>
          <w:szCs w:val="24"/>
        </w:rPr>
        <w:t xml:space="preserve">The gate to the Gilford Beach was opened for the season on Monday, February </w:t>
      </w:r>
      <w:proofErr w:type="gramStart"/>
      <w:r w:rsidR="004C466D" w:rsidRPr="004723EC">
        <w:rPr>
          <w:sz w:val="24"/>
          <w:szCs w:val="24"/>
        </w:rPr>
        <w:t>6</w:t>
      </w:r>
      <w:r w:rsidR="004C466D" w:rsidRPr="004723EC">
        <w:rPr>
          <w:sz w:val="24"/>
          <w:szCs w:val="24"/>
          <w:vertAlign w:val="superscript"/>
        </w:rPr>
        <w:t>th</w:t>
      </w:r>
      <w:proofErr w:type="gramEnd"/>
      <w:r w:rsidR="00415CE5" w:rsidRPr="004723EC">
        <w:rPr>
          <w:sz w:val="24"/>
          <w:szCs w:val="24"/>
        </w:rPr>
        <w:t xml:space="preserve"> to allow access for ice</w:t>
      </w:r>
      <w:r w:rsidR="00415CE5">
        <w:rPr>
          <w:sz w:val="24"/>
          <w:szCs w:val="24"/>
        </w:rPr>
        <w:t xml:space="preserve"> fishing.</w:t>
      </w:r>
      <w:r w:rsidR="004C466D" w:rsidRPr="004C466D">
        <w:rPr>
          <w:sz w:val="24"/>
          <w:szCs w:val="24"/>
        </w:rPr>
        <w:t xml:space="preserve">  The gat</w:t>
      </w:r>
      <w:r w:rsidR="00415CE5">
        <w:rPr>
          <w:sz w:val="24"/>
          <w:szCs w:val="24"/>
        </w:rPr>
        <w:t xml:space="preserve">e will remain open through the end of March </w:t>
      </w:r>
      <w:r w:rsidR="004C466D" w:rsidRPr="004C466D">
        <w:rPr>
          <w:sz w:val="24"/>
          <w:szCs w:val="24"/>
        </w:rPr>
        <w:t xml:space="preserve">or until all Bob </w:t>
      </w:r>
      <w:r w:rsidR="004C466D" w:rsidRPr="00415CE5">
        <w:rPr>
          <w:sz w:val="24"/>
          <w:szCs w:val="24"/>
        </w:rPr>
        <w:t>Houses have been removed, whichever comes first.</w:t>
      </w:r>
    </w:p>
    <w:p w:rsidR="00415CE5" w:rsidRPr="004723EC" w:rsidRDefault="00415CE5" w:rsidP="004126C9">
      <w:pPr>
        <w:ind w:firstLine="720"/>
        <w:rPr>
          <w:sz w:val="24"/>
          <w:szCs w:val="24"/>
        </w:rPr>
      </w:pPr>
      <w:r w:rsidRPr="00415CE5">
        <w:rPr>
          <w:sz w:val="24"/>
          <w:szCs w:val="24"/>
        </w:rPr>
        <w:t xml:space="preserve">The door to the concession stand at Stonewall Park was broken into.  Nothing appeared to be missing and it looks as if someone may have been taking shelter in there.  The Police have been notified and </w:t>
      </w:r>
      <w:proofErr w:type="gramStart"/>
      <w:r w:rsidRPr="00415CE5">
        <w:rPr>
          <w:sz w:val="24"/>
          <w:szCs w:val="24"/>
        </w:rPr>
        <w:t>we’ve</w:t>
      </w:r>
      <w:proofErr w:type="gramEnd"/>
      <w:r w:rsidRPr="00415CE5">
        <w:rPr>
          <w:sz w:val="24"/>
          <w:szCs w:val="24"/>
        </w:rPr>
        <w:t xml:space="preserve"> coordinated with Buildings and Grounds to secure the door.  This is the second time in past three winters this has happened.  Talking with members of the Cal Ripken Board, </w:t>
      </w:r>
      <w:proofErr w:type="gramStart"/>
      <w:r w:rsidRPr="00415CE5">
        <w:rPr>
          <w:sz w:val="24"/>
          <w:szCs w:val="24"/>
        </w:rPr>
        <w:t>we’re</w:t>
      </w:r>
      <w:proofErr w:type="gramEnd"/>
      <w:r w:rsidRPr="00415CE5">
        <w:rPr>
          <w:sz w:val="24"/>
          <w:szCs w:val="24"/>
        </w:rPr>
        <w:t xml:space="preserve"> thinking it might make sense to board up this door in the off season moving </w:t>
      </w:r>
      <w:r w:rsidRPr="004723EC">
        <w:rPr>
          <w:sz w:val="24"/>
          <w:szCs w:val="24"/>
        </w:rPr>
        <w:t>forward.</w:t>
      </w:r>
    </w:p>
    <w:p w:rsidR="00F973A9" w:rsidRDefault="00F973A9" w:rsidP="004126C9">
      <w:pPr>
        <w:ind w:firstLine="720"/>
        <w:rPr>
          <w:sz w:val="24"/>
          <w:szCs w:val="24"/>
        </w:rPr>
      </w:pPr>
      <w:r w:rsidRPr="004723EC">
        <w:rPr>
          <w:sz w:val="24"/>
          <w:szCs w:val="24"/>
        </w:rPr>
        <w:t xml:space="preserve">The installation of the new roofs for the dugouts and the storage shed has </w:t>
      </w:r>
      <w:r w:rsidR="004723EC" w:rsidRPr="004723EC">
        <w:rPr>
          <w:sz w:val="24"/>
          <w:szCs w:val="24"/>
        </w:rPr>
        <w:t>continued to be delayed.  At this point, we may just wait for early spring to get this project completed.</w:t>
      </w:r>
    </w:p>
    <w:p w:rsidR="00FF3D1F" w:rsidRDefault="00FF3D1F" w:rsidP="00F973A9">
      <w:pPr>
        <w:rPr>
          <w:sz w:val="24"/>
          <w:szCs w:val="24"/>
        </w:rPr>
      </w:pP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0CC0"/>
    <w:rsid w:val="000111FF"/>
    <w:rsid w:val="00015E23"/>
    <w:rsid w:val="0002251B"/>
    <w:rsid w:val="00022DF3"/>
    <w:rsid w:val="00023DE0"/>
    <w:rsid w:val="00024192"/>
    <w:rsid w:val="000245E5"/>
    <w:rsid w:val="00024F24"/>
    <w:rsid w:val="000251BB"/>
    <w:rsid w:val="00026D0D"/>
    <w:rsid w:val="00031667"/>
    <w:rsid w:val="00033A2E"/>
    <w:rsid w:val="000341C2"/>
    <w:rsid w:val="00034548"/>
    <w:rsid w:val="00034D03"/>
    <w:rsid w:val="00036289"/>
    <w:rsid w:val="000410A7"/>
    <w:rsid w:val="00041126"/>
    <w:rsid w:val="00044AE4"/>
    <w:rsid w:val="0004562C"/>
    <w:rsid w:val="00046B32"/>
    <w:rsid w:val="000476B8"/>
    <w:rsid w:val="00050612"/>
    <w:rsid w:val="00051DFE"/>
    <w:rsid w:val="00053817"/>
    <w:rsid w:val="000546F1"/>
    <w:rsid w:val="00061893"/>
    <w:rsid w:val="000627DE"/>
    <w:rsid w:val="000629EC"/>
    <w:rsid w:val="00062C2B"/>
    <w:rsid w:val="0006328F"/>
    <w:rsid w:val="00065E34"/>
    <w:rsid w:val="00072AF7"/>
    <w:rsid w:val="00074F88"/>
    <w:rsid w:val="0007672A"/>
    <w:rsid w:val="00076EBB"/>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0DC9"/>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035"/>
    <w:rsid w:val="000D35C8"/>
    <w:rsid w:val="000D40C4"/>
    <w:rsid w:val="000E0294"/>
    <w:rsid w:val="000E07C2"/>
    <w:rsid w:val="000E1AAF"/>
    <w:rsid w:val="000E288D"/>
    <w:rsid w:val="000E313D"/>
    <w:rsid w:val="000E5B32"/>
    <w:rsid w:val="000E5F02"/>
    <w:rsid w:val="000F0E68"/>
    <w:rsid w:val="000F342F"/>
    <w:rsid w:val="000F6731"/>
    <w:rsid w:val="00101A45"/>
    <w:rsid w:val="00101AFD"/>
    <w:rsid w:val="00102543"/>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448E1"/>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24B9"/>
    <w:rsid w:val="001C5DC1"/>
    <w:rsid w:val="001C7469"/>
    <w:rsid w:val="001C7C25"/>
    <w:rsid w:val="001D05D7"/>
    <w:rsid w:val="001D0E52"/>
    <w:rsid w:val="001D1522"/>
    <w:rsid w:val="001D205D"/>
    <w:rsid w:val="001D2F51"/>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ABA"/>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3C5"/>
    <w:rsid w:val="00260856"/>
    <w:rsid w:val="002616DA"/>
    <w:rsid w:val="002617D9"/>
    <w:rsid w:val="00262EA1"/>
    <w:rsid w:val="00263632"/>
    <w:rsid w:val="00263FAF"/>
    <w:rsid w:val="00264077"/>
    <w:rsid w:val="00264B12"/>
    <w:rsid w:val="0026619D"/>
    <w:rsid w:val="00272640"/>
    <w:rsid w:val="00272F4A"/>
    <w:rsid w:val="002764B3"/>
    <w:rsid w:val="0028085B"/>
    <w:rsid w:val="00280B5F"/>
    <w:rsid w:val="0028153B"/>
    <w:rsid w:val="00281B76"/>
    <w:rsid w:val="00286C52"/>
    <w:rsid w:val="0028730F"/>
    <w:rsid w:val="00290534"/>
    <w:rsid w:val="002911AB"/>
    <w:rsid w:val="002921F9"/>
    <w:rsid w:val="00294A13"/>
    <w:rsid w:val="002958E4"/>
    <w:rsid w:val="00296D1D"/>
    <w:rsid w:val="002976AA"/>
    <w:rsid w:val="00297905"/>
    <w:rsid w:val="002A076F"/>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1FD0"/>
    <w:rsid w:val="002F5545"/>
    <w:rsid w:val="002F69D9"/>
    <w:rsid w:val="00301601"/>
    <w:rsid w:val="00301E8F"/>
    <w:rsid w:val="00303361"/>
    <w:rsid w:val="0030560D"/>
    <w:rsid w:val="00307BCB"/>
    <w:rsid w:val="00310F14"/>
    <w:rsid w:val="00311F90"/>
    <w:rsid w:val="003132DD"/>
    <w:rsid w:val="003151F6"/>
    <w:rsid w:val="00315BEB"/>
    <w:rsid w:val="00316D36"/>
    <w:rsid w:val="0032002D"/>
    <w:rsid w:val="00320109"/>
    <w:rsid w:val="003202BE"/>
    <w:rsid w:val="00320F4E"/>
    <w:rsid w:val="00321095"/>
    <w:rsid w:val="00321B17"/>
    <w:rsid w:val="00322531"/>
    <w:rsid w:val="00323B28"/>
    <w:rsid w:val="00324B46"/>
    <w:rsid w:val="00325A8C"/>
    <w:rsid w:val="00327EA4"/>
    <w:rsid w:val="003300D4"/>
    <w:rsid w:val="00336337"/>
    <w:rsid w:val="00336B49"/>
    <w:rsid w:val="00337C58"/>
    <w:rsid w:val="003404BE"/>
    <w:rsid w:val="00340E27"/>
    <w:rsid w:val="00342C52"/>
    <w:rsid w:val="00343BEE"/>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6C9"/>
    <w:rsid w:val="00412804"/>
    <w:rsid w:val="004145D0"/>
    <w:rsid w:val="0041535E"/>
    <w:rsid w:val="00415CE5"/>
    <w:rsid w:val="004174B0"/>
    <w:rsid w:val="00421F5E"/>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1E13"/>
    <w:rsid w:val="00456A4B"/>
    <w:rsid w:val="004577CA"/>
    <w:rsid w:val="00460996"/>
    <w:rsid w:val="00464707"/>
    <w:rsid w:val="00464F4F"/>
    <w:rsid w:val="00465D3C"/>
    <w:rsid w:val="004661F3"/>
    <w:rsid w:val="00470125"/>
    <w:rsid w:val="0047073A"/>
    <w:rsid w:val="004723EC"/>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96C26"/>
    <w:rsid w:val="004A04FD"/>
    <w:rsid w:val="004A0A5B"/>
    <w:rsid w:val="004A1B00"/>
    <w:rsid w:val="004A2564"/>
    <w:rsid w:val="004A285C"/>
    <w:rsid w:val="004A3999"/>
    <w:rsid w:val="004A449F"/>
    <w:rsid w:val="004A666E"/>
    <w:rsid w:val="004A7C24"/>
    <w:rsid w:val="004B612E"/>
    <w:rsid w:val="004C0F86"/>
    <w:rsid w:val="004C243C"/>
    <w:rsid w:val="004C38C8"/>
    <w:rsid w:val="004C466D"/>
    <w:rsid w:val="004C46C4"/>
    <w:rsid w:val="004C5386"/>
    <w:rsid w:val="004C5435"/>
    <w:rsid w:val="004C6028"/>
    <w:rsid w:val="004C7DB3"/>
    <w:rsid w:val="004C7E4D"/>
    <w:rsid w:val="004D3BB3"/>
    <w:rsid w:val="004E0020"/>
    <w:rsid w:val="004E0DDC"/>
    <w:rsid w:val="004E55E6"/>
    <w:rsid w:val="004F0075"/>
    <w:rsid w:val="004F18ED"/>
    <w:rsid w:val="004F1D36"/>
    <w:rsid w:val="004F77DE"/>
    <w:rsid w:val="005053EB"/>
    <w:rsid w:val="00507768"/>
    <w:rsid w:val="00507974"/>
    <w:rsid w:val="00514AAF"/>
    <w:rsid w:val="00514C56"/>
    <w:rsid w:val="005157EE"/>
    <w:rsid w:val="005179D6"/>
    <w:rsid w:val="005219C3"/>
    <w:rsid w:val="00524663"/>
    <w:rsid w:val="005248DA"/>
    <w:rsid w:val="00527BC9"/>
    <w:rsid w:val="005308F3"/>
    <w:rsid w:val="00530CC9"/>
    <w:rsid w:val="005314A8"/>
    <w:rsid w:val="005325E3"/>
    <w:rsid w:val="005337AE"/>
    <w:rsid w:val="00533CAA"/>
    <w:rsid w:val="005343C3"/>
    <w:rsid w:val="00534ACF"/>
    <w:rsid w:val="00535332"/>
    <w:rsid w:val="00537913"/>
    <w:rsid w:val="00543AE3"/>
    <w:rsid w:val="00547624"/>
    <w:rsid w:val="005500B8"/>
    <w:rsid w:val="0055222E"/>
    <w:rsid w:val="00553C32"/>
    <w:rsid w:val="00555556"/>
    <w:rsid w:val="00557052"/>
    <w:rsid w:val="00560EDA"/>
    <w:rsid w:val="00561051"/>
    <w:rsid w:val="005610EE"/>
    <w:rsid w:val="005633F1"/>
    <w:rsid w:val="0056419E"/>
    <w:rsid w:val="00564BC7"/>
    <w:rsid w:val="00564EB5"/>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297"/>
    <w:rsid w:val="005B1E20"/>
    <w:rsid w:val="005B2EF5"/>
    <w:rsid w:val="005B3293"/>
    <w:rsid w:val="005B35D2"/>
    <w:rsid w:val="005B493B"/>
    <w:rsid w:val="005B5B58"/>
    <w:rsid w:val="005B6179"/>
    <w:rsid w:val="005B771B"/>
    <w:rsid w:val="005C00DE"/>
    <w:rsid w:val="005C0214"/>
    <w:rsid w:val="005C0E87"/>
    <w:rsid w:val="005C191C"/>
    <w:rsid w:val="005C1CBF"/>
    <w:rsid w:val="005C3606"/>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6CE2"/>
    <w:rsid w:val="00607428"/>
    <w:rsid w:val="006107DE"/>
    <w:rsid w:val="00611CD3"/>
    <w:rsid w:val="0061216F"/>
    <w:rsid w:val="006126F0"/>
    <w:rsid w:val="00614396"/>
    <w:rsid w:val="006212A3"/>
    <w:rsid w:val="006217FE"/>
    <w:rsid w:val="00623DE2"/>
    <w:rsid w:val="0062421A"/>
    <w:rsid w:val="0062633B"/>
    <w:rsid w:val="0062712E"/>
    <w:rsid w:val="00631411"/>
    <w:rsid w:val="00634DA3"/>
    <w:rsid w:val="00635B1A"/>
    <w:rsid w:val="00637647"/>
    <w:rsid w:val="00637763"/>
    <w:rsid w:val="0064546B"/>
    <w:rsid w:val="00645C91"/>
    <w:rsid w:val="00652DF6"/>
    <w:rsid w:val="006537CE"/>
    <w:rsid w:val="00654109"/>
    <w:rsid w:val="00662719"/>
    <w:rsid w:val="0066409B"/>
    <w:rsid w:val="00664564"/>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96FCE"/>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3BEB"/>
    <w:rsid w:val="006F5022"/>
    <w:rsid w:val="006F587A"/>
    <w:rsid w:val="006F602A"/>
    <w:rsid w:val="0070117A"/>
    <w:rsid w:val="00702A93"/>
    <w:rsid w:val="0070433E"/>
    <w:rsid w:val="00704B8C"/>
    <w:rsid w:val="00715E19"/>
    <w:rsid w:val="007163A3"/>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52A2"/>
    <w:rsid w:val="007B67C1"/>
    <w:rsid w:val="007B685B"/>
    <w:rsid w:val="007B6E8A"/>
    <w:rsid w:val="007B6EBA"/>
    <w:rsid w:val="007B7C5C"/>
    <w:rsid w:val="007C0727"/>
    <w:rsid w:val="007C0A63"/>
    <w:rsid w:val="007C159D"/>
    <w:rsid w:val="007C1770"/>
    <w:rsid w:val="007C7C6B"/>
    <w:rsid w:val="007D1E73"/>
    <w:rsid w:val="007D457D"/>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46C98"/>
    <w:rsid w:val="00850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1F9F"/>
    <w:rsid w:val="00895CAC"/>
    <w:rsid w:val="00897DDB"/>
    <w:rsid w:val="008A263D"/>
    <w:rsid w:val="008A2BC3"/>
    <w:rsid w:val="008A6B76"/>
    <w:rsid w:val="008A7C2B"/>
    <w:rsid w:val="008B1CC0"/>
    <w:rsid w:val="008B3156"/>
    <w:rsid w:val="008B5560"/>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BD5"/>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3391"/>
    <w:rsid w:val="0098447A"/>
    <w:rsid w:val="00984EA5"/>
    <w:rsid w:val="009851AC"/>
    <w:rsid w:val="00985CB5"/>
    <w:rsid w:val="00986810"/>
    <w:rsid w:val="00990CCC"/>
    <w:rsid w:val="00991E69"/>
    <w:rsid w:val="009944F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3CA3"/>
    <w:rsid w:val="009E5D08"/>
    <w:rsid w:val="009E736A"/>
    <w:rsid w:val="009F1852"/>
    <w:rsid w:val="009F1E95"/>
    <w:rsid w:val="009F3235"/>
    <w:rsid w:val="009F54AA"/>
    <w:rsid w:val="00A011AA"/>
    <w:rsid w:val="00A05F98"/>
    <w:rsid w:val="00A07AC6"/>
    <w:rsid w:val="00A10840"/>
    <w:rsid w:val="00A17568"/>
    <w:rsid w:val="00A176DE"/>
    <w:rsid w:val="00A218B5"/>
    <w:rsid w:val="00A25C8B"/>
    <w:rsid w:val="00A25DFA"/>
    <w:rsid w:val="00A278A0"/>
    <w:rsid w:val="00A31624"/>
    <w:rsid w:val="00A32B1D"/>
    <w:rsid w:val="00A34503"/>
    <w:rsid w:val="00A34E32"/>
    <w:rsid w:val="00A34E77"/>
    <w:rsid w:val="00A3542F"/>
    <w:rsid w:val="00A41569"/>
    <w:rsid w:val="00A44464"/>
    <w:rsid w:val="00A44BD2"/>
    <w:rsid w:val="00A47377"/>
    <w:rsid w:val="00A55E90"/>
    <w:rsid w:val="00A56CF6"/>
    <w:rsid w:val="00A56FF2"/>
    <w:rsid w:val="00A57AE9"/>
    <w:rsid w:val="00A6002C"/>
    <w:rsid w:val="00A663BF"/>
    <w:rsid w:val="00A66CBD"/>
    <w:rsid w:val="00A71C45"/>
    <w:rsid w:val="00A723A2"/>
    <w:rsid w:val="00A73DF4"/>
    <w:rsid w:val="00A76295"/>
    <w:rsid w:val="00A76317"/>
    <w:rsid w:val="00A7684B"/>
    <w:rsid w:val="00A7793B"/>
    <w:rsid w:val="00A83373"/>
    <w:rsid w:val="00A84B73"/>
    <w:rsid w:val="00A84D84"/>
    <w:rsid w:val="00A85011"/>
    <w:rsid w:val="00A9254E"/>
    <w:rsid w:val="00A939E6"/>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117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57DD"/>
    <w:rsid w:val="00B76E6C"/>
    <w:rsid w:val="00B76E9B"/>
    <w:rsid w:val="00B77F97"/>
    <w:rsid w:val="00B81689"/>
    <w:rsid w:val="00B8277E"/>
    <w:rsid w:val="00B8480C"/>
    <w:rsid w:val="00B86B12"/>
    <w:rsid w:val="00B87202"/>
    <w:rsid w:val="00B94526"/>
    <w:rsid w:val="00B96B49"/>
    <w:rsid w:val="00BA018C"/>
    <w:rsid w:val="00BA0878"/>
    <w:rsid w:val="00BA313B"/>
    <w:rsid w:val="00BA3C50"/>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1949"/>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484"/>
    <w:rsid w:val="00C72A21"/>
    <w:rsid w:val="00C74587"/>
    <w:rsid w:val="00C7469C"/>
    <w:rsid w:val="00C77227"/>
    <w:rsid w:val="00C82147"/>
    <w:rsid w:val="00C8217D"/>
    <w:rsid w:val="00C84461"/>
    <w:rsid w:val="00C8637F"/>
    <w:rsid w:val="00C90B1A"/>
    <w:rsid w:val="00C9133F"/>
    <w:rsid w:val="00C9313A"/>
    <w:rsid w:val="00C93806"/>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198"/>
    <w:rsid w:val="00CD32C1"/>
    <w:rsid w:val="00CD34B0"/>
    <w:rsid w:val="00CD648A"/>
    <w:rsid w:val="00CE1D94"/>
    <w:rsid w:val="00CE575D"/>
    <w:rsid w:val="00CE5A37"/>
    <w:rsid w:val="00CE6CA5"/>
    <w:rsid w:val="00CE7AF0"/>
    <w:rsid w:val="00CF0476"/>
    <w:rsid w:val="00CF04D8"/>
    <w:rsid w:val="00CF1F8C"/>
    <w:rsid w:val="00CF59E4"/>
    <w:rsid w:val="00D0044B"/>
    <w:rsid w:val="00D00CCD"/>
    <w:rsid w:val="00D01410"/>
    <w:rsid w:val="00D02511"/>
    <w:rsid w:val="00D02C67"/>
    <w:rsid w:val="00D03FD8"/>
    <w:rsid w:val="00D04021"/>
    <w:rsid w:val="00D05C94"/>
    <w:rsid w:val="00D06E89"/>
    <w:rsid w:val="00D07C0B"/>
    <w:rsid w:val="00D10E27"/>
    <w:rsid w:val="00D1170B"/>
    <w:rsid w:val="00D13A00"/>
    <w:rsid w:val="00D13B2D"/>
    <w:rsid w:val="00D1505B"/>
    <w:rsid w:val="00D164A1"/>
    <w:rsid w:val="00D2311A"/>
    <w:rsid w:val="00D24493"/>
    <w:rsid w:val="00D30735"/>
    <w:rsid w:val="00D32611"/>
    <w:rsid w:val="00D34A70"/>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4927"/>
    <w:rsid w:val="00DE758C"/>
    <w:rsid w:val="00DF0AEA"/>
    <w:rsid w:val="00DF563F"/>
    <w:rsid w:val="00E008B5"/>
    <w:rsid w:val="00E03646"/>
    <w:rsid w:val="00E03C6B"/>
    <w:rsid w:val="00E066F2"/>
    <w:rsid w:val="00E1206F"/>
    <w:rsid w:val="00E1255C"/>
    <w:rsid w:val="00E129E7"/>
    <w:rsid w:val="00E14143"/>
    <w:rsid w:val="00E154DC"/>
    <w:rsid w:val="00E15E08"/>
    <w:rsid w:val="00E16E1A"/>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032"/>
    <w:rsid w:val="00E53311"/>
    <w:rsid w:val="00E54599"/>
    <w:rsid w:val="00E550BF"/>
    <w:rsid w:val="00E56BD2"/>
    <w:rsid w:val="00E603C7"/>
    <w:rsid w:val="00E65A4D"/>
    <w:rsid w:val="00E666F7"/>
    <w:rsid w:val="00E7030B"/>
    <w:rsid w:val="00E7041C"/>
    <w:rsid w:val="00E7243A"/>
    <w:rsid w:val="00E749FE"/>
    <w:rsid w:val="00E75457"/>
    <w:rsid w:val="00E76967"/>
    <w:rsid w:val="00E76A82"/>
    <w:rsid w:val="00E77857"/>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1F40"/>
    <w:rsid w:val="00EF26FA"/>
    <w:rsid w:val="00EF362F"/>
    <w:rsid w:val="00EF3D82"/>
    <w:rsid w:val="00F00195"/>
    <w:rsid w:val="00F00A03"/>
    <w:rsid w:val="00F00B57"/>
    <w:rsid w:val="00F04EE6"/>
    <w:rsid w:val="00F0567E"/>
    <w:rsid w:val="00F06F6E"/>
    <w:rsid w:val="00F118D0"/>
    <w:rsid w:val="00F11E44"/>
    <w:rsid w:val="00F120AE"/>
    <w:rsid w:val="00F1482C"/>
    <w:rsid w:val="00F160F0"/>
    <w:rsid w:val="00F1714F"/>
    <w:rsid w:val="00F20A3E"/>
    <w:rsid w:val="00F21ADE"/>
    <w:rsid w:val="00F21EAB"/>
    <w:rsid w:val="00F25927"/>
    <w:rsid w:val="00F25A12"/>
    <w:rsid w:val="00F26C98"/>
    <w:rsid w:val="00F2720F"/>
    <w:rsid w:val="00F32A2D"/>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973A9"/>
    <w:rsid w:val="00FA1DCC"/>
    <w:rsid w:val="00FA3C03"/>
    <w:rsid w:val="00FA42EB"/>
    <w:rsid w:val="00FA453D"/>
    <w:rsid w:val="00FA4A72"/>
    <w:rsid w:val="00FA5AEB"/>
    <w:rsid w:val="00FB11A0"/>
    <w:rsid w:val="00FB11F4"/>
    <w:rsid w:val="00FB3AE6"/>
    <w:rsid w:val="00FB501A"/>
    <w:rsid w:val="00FB59E2"/>
    <w:rsid w:val="00FB6428"/>
    <w:rsid w:val="00FB7096"/>
    <w:rsid w:val="00FB7725"/>
    <w:rsid w:val="00FB77A5"/>
    <w:rsid w:val="00FC1554"/>
    <w:rsid w:val="00FC3568"/>
    <w:rsid w:val="00FC4893"/>
    <w:rsid w:val="00FC49C7"/>
    <w:rsid w:val="00FC5AA8"/>
    <w:rsid w:val="00FC6355"/>
    <w:rsid w:val="00FC7228"/>
    <w:rsid w:val="00FC7F33"/>
    <w:rsid w:val="00FD0E09"/>
    <w:rsid w:val="00FD1386"/>
    <w:rsid w:val="00FD4A06"/>
    <w:rsid w:val="00FD513D"/>
    <w:rsid w:val="00FD68E4"/>
    <w:rsid w:val="00FE0894"/>
    <w:rsid w:val="00FE6029"/>
    <w:rsid w:val="00FE7150"/>
    <w:rsid w:val="00FF139A"/>
    <w:rsid w:val="00FF3D1F"/>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6B3AA"/>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0577-AD5B-49A7-BB0C-1B858078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1042</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6</cp:revision>
  <cp:lastPrinted>2023-02-06T19:28:00Z</cp:lastPrinted>
  <dcterms:created xsi:type="dcterms:W3CDTF">2023-02-09T15:16:00Z</dcterms:created>
  <dcterms:modified xsi:type="dcterms:W3CDTF">2023-02-27T14:25:00Z</dcterms:modified>
</cp:coreProperties>
</file>