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C4" w:rsidRPr="00272128" w:rsidRDefault="006D04C4" w:rsidP="00272128">
      <w:pPr>
        <w:adjustRightInd w:val="0"/>
        <w:snapToGrid w:val="0"/>
        <w:spacing w:line="276" w:lineRule="auto"/>
        <w:jc w:val="center"/>
        <w:rPr>
          <w:rFonts w:ascii="Times" w:eastAsia="Times New Roman" w:hAnsi="Times" w:cs="Times New Roman"/>
          <w:color w:val="000000" w:themeColor="text1"/>
          <w:sz w:val="22"/>
          <w:szCs w:val="22"/>
        </w:rPr>
      </w:pPr>
      <w:r w:rsidRPr="00272128">
        <w:rPr>
          <w:rFonts w:ascii="Times" w:eastAsia="Times New Roman" w:hAnsi="Times" w:cs="Times New Roman"/>
          <w:b/>
          <w:bCs/>
          <w:color w:val="000000" w:themeColor="text1"/>
          <w:sz w:val="22"/>
          <w:szCs w:val="22"/>
        </w:rPr>
        <w:t>GILFORD ZONING BOARD OF ADJUSTMENT</w:t>
      </w:r>
    </w:p>
    <w:p w:rsidR="006D04C4" w:rsidRPr="00272128" w:rsidRDefault="006D04C4" w:rsidP="00272128">
      <w:pPr>
        <w:adjustRightInd w:val="0"/>
        <w:snapToGrid w:val="0"/>
        <w:spacing w:line="276" w:lineRule="auto"/>
        <w:jc w:val="center"/>
        <w:rPr>
          <w:rFonts w:ascii="Times" w:eastAsia="Times New Roman" w:hAnsi="Times" w:cs="Times New Roman"/>
          <w:color w:val="000000" w:themeColor="text1"/>
          <w:sz w:val="22"/>
          <w:szCs w:val="22"/>
        </w:rPr>
      </w:pPr>
      <w:r w:rsidRPr="00272128">
        <w:rPr>
          <w:rFonts w:ascii="Times" w:eastAsia="Times New Roman" w:hAnsi="Times" w:cs="Times New Roman"/>
          <w:b/>
          <w:bCs/>
          <w:color w:val="000000" w:themeColor="text1"/>
          <w:sz w:val="22"/>
          <w:szCs w:val="22"/>
        </w:rPr>
        <w:t>MINUTES</w:t>
      </w:r>
      <w:r w:rsidR="00286926" w:rsidRPr="00272128">
        <w:rPr>
          <w:rFonts w:ascii="Times" w:eastAsia="Times New Roman" w:hAnsi="Times" w:cs="Times New Roman"/>
          <w:b/>
          <w:bCs/>
          <w:color w:val="000000" w:themeColor="text1"/>
          <w:sz w:val="22"/>
          <w:szCs w:val="22"/>
        </w:rPr>
        <w:t xml:space="preserve"> </w:t>
      </w:r>
    </w:p>
    <w:p w:rsidR="006D04C4" w:rsidRPr="00272128" w:rsidRDefault="007446BA" w:rsidP="00272128">
      <w:pPr>
        <w:adjustRightInd w:val="0"/>
        <w:snapToGrid w:val="0"/>
        <w:spacing w:line="276" w:lineRule="auto"/>
        <w:jc w:val="center"/>
        <w:rPr>
          <w:rFonts w:ascii="Times" w:eastAsia="Times New Roman" w:hAnsi="Times" w:cs="Times New Roman"/>
          <w:color w:val="000000" w:themeColor="text1"/>
          <w:sz w:val="22"/>
          <w:szCs w:val="22"/>
        </w:rPr>
      </w:pPr>
      <w:r>
        <w:rPr>
          <w:rFonts w:ascii="Times" w:eastAsia="Times New Roman" w:hAnsi="Times" w:cs="Times New Roman"/>
          <w:b/>
          <w:bCs/>
          <w:color w:val="000000" w:themeColor="text1"/>
          <w:sz w:val="22"/>
          <w:szCs w:val="22"/>
        </w:rPr>
        <w:t>AUGUST</w:t>
      </w:r>
      <w:r w:rsidR="00286926" w:rsidRPr="00272128">
        <w:rPr>
          <w:rFonts w:ascii="Times" w:eastAsia="Times New Roman" w:hAnsi="Times" w:cs="Times New Roman"/>
          <w:b/>
          <w:bCs/>
          <w:color w:val="000000" w:themeColor="text1"/>
          <w:sz w:val="22"/>
          <w:szCs w:val="22"/>
        </w:rPr>
        <w:t xml:space="preserve"> 2</w:t>
      </w:r>
      <w:r w:rsidR="00A12599">
        <w:rPr>
          <w:rFonts w:ascii="Times" w:eastAsia="Times New Roman" w:hAnsi="Times" w:cs="Times New Roman"/>
          <w:b/>
          <w:bCs/>
          <w:color w:val="000000" w:themeColor="text1"/>
          <w:sz w:val="22"/>
          <w:szCs w:val="22"/>
        </w:rPr>
        <w:t>3</w:t>
      </w:r>
      <w:r w:rsidR="00286926" w:rsidRPr="00272128">
        <w:rPr>
          <w:rFonts w:ascii="Times" w:eastAsia="Times New Roman" w:hAnsi="Times" w:cs="Times New Roman"/>
          <w:b/>
          <w:bCs/>
          <w:color w:val="000000" w:themeColor="text1"/>
          <w:sz w:val="22"/>
          <w:szCs w:val="22"/>
        </w:rPr>
        <w:t>, 2022</w:t>
      </w:r>
    </w:p>
    <w:p w:rsidR="006D04C4" w:rsidRPr="00272128" w:rsidRDefault="006D04C4" w:rsidP="00272128">
      <w:pPr>
        <w:adjustRightInd w:val="0"/>
        <w:snapToGrid w:val="0"/>
        <w:spacing w:line="276" w:lineRule="auto"/>
        <w:jc w:val="center"/>
        <w:rPr>
          <w:rFonts w:ascii="Times" w:eastAsia="Times New Roman" w:hAnsi="Times" w:cs="Times New Roman"/>
          <w:color w:val="000000" w:themeColor="text1"/>
          <w:sz w:val="22"/>
          <w:szCs w:val="22"/>
        </w:rPr>
      </w:pPr>
      <w:r w:rsidRPr="00272128">
        <w:rPr>
          <w:rFonts w:ascii="Times" w:eastAsia="Times New Roman" w:hAnsi="Times" w:cs="Times New Roman"/>
          <w:b/>
          <w:bCs/>
          <w:color w:val="000000" w:themeColor="text1"/>
          <w:sz w:val="22"/>
          <w:szCs w:val="22"/>
        </w:rPr>
        <w:t>CONFERENCE ROOM A</w:t>
      </w:r>
    </w:p>
    <w:p w:rsidR="006D04C4" w:rsidRPr="00272128" w:rsidRDefault="006D04C4" w:rsidP="00272128">
      <w:pPr>
        <w:adjustRightInd w:val="0"/>
        <w:snapToGrid w:val="0"/>
        <w:spacing w:line="276" w:lineRule="auto"/>
        <w:jc w:val="center"/>
        <w:rPr>
          <w:rFonts w:ascii="Times" w:eastAsia="Times New Roman" w:hAnsi="Times" w:cs="Times New Roman"/>
          <w:color w:val="000000" w:themeColor="text1"/>
          <w:sz w:val="22"/>
          <w:szCs w:val="22"/>
        </w:rPr>
      </w:pPr>
      <w:r w:rsidRPr="00272128">
        <w:rPr>
          <w:rFonts w:ascii="Times" w:eastAsia="Times New Roman" w:hAnsi="Times" w:cs="Times New Roman"/>
          <w:b/>
          <w:bCs/>
          <w:color w:val="000000" w:themeColor="text1"/>
          <w:sz w:val="22"/>
          <w:szCs w:val="22"/>
        </w:rPr>
        <w:t>7:00 PM</w:t>
      </w:r>
    </w:p>
    <w:p w:rsidR="006D04C4" w:rsidRPr="00272128" w:rsidRDefault="006D04C4" w:rsidP="00272128">
      <w:pPr>
        <w:adjustRightInd w:val="0"/>
        <w:snapToGrid w:val="0"/>
        <w:spacing w:line="276" w:lineRule="auto"/>
        <w:jc w:val="both"/>
        <w:rPr>
          <w:rFonts w:ascii="Times" w:eastAsia="Times New Roman" w:hAnsi="Times" w:cs="Times New Roman"/>
          <w:color w:val="000000" w:themeColor="text1"/>
          <w:sz w:val="22"/>
          <w:szCs w:val="22"/>
        </w:rPr>
      </w:pPr>
    </w:p>
    <w:p w:rsidR="00C80B2F" w:rsidRPr="00272128" w:rsidRDefault="00C80B2F" w:rsidP="00272128">
      <w:pPr>
        <w:adjustRightInd w:val="0"/>
        <w:snapToGrid w:val="0"/>
        <w:spacing w:line="276" w:lineRule="auto"/>
        <w:jc w:val="both"/>
        <w:rPr>
          <w:rFonts w:ascii="Times" w:eastAsia="Times New Roman" w:hAnsi="Times" w:cs="Times New Roman"/>
          <w:color w:val="000000" w:themeColor="text1"/>
          <w:sz w:val="22"/>
          <w:szCs w:val="22"/>
        </w:rPr>
      </w:pPr>
    </w:p>
    <w:p w:rsidR="006D04C4" w:rsidRPr="00272128" w:rsidRDefault="006D04C4" w:rsidP="00272128">
      <w:pPr>
        <w:adjustRightInd w:val="0"/>
        <w:snapToGrid w:val="0"/>
        <w:spacing w:line="276" w:lineRule="auto"/>
        <w:jc w:val="both"/>
        <w:rPr>
          <w:rFonts w:ascii="Times" w:eastAsia="Times New Roman" w:hAnsi="Times" w:cs="Times New Roman"/>
          <w:color w:val="000000" w:themeColor="text1"/>
          <w:sz w:val="22"/>
          <w:szCs w:val="22"/>
        </w:rPr>
      </w:pPr>
      <w:r w:rsidRPr="00272128">
        <w:rPr>
          <w:rFonts w:ascii="Times" w:eastAsia="Times New Roman" w:hAnsi="Times" w:cs="Times New Roman"/>
          <w:color w:val="000000" w:themeColor="text1"/>
          <w:sz w:val="22"/>
          <w:szCs w:val="22"/>
        </w:rPr>
        <w:t xml:space="preserve">The Gilford Zoning Board of Adjustment met on Tuesday, </w:t>
      </w:r>
      <w:r w:rsidR="00286926" w:rsidRPr="00272128">
        <w:rPr>
          <w:rFonts w:ascii="Times" w:eastAsia="Times New Roman" w:hAnsi="Times" w:cs="Times New Roman"/>
          <w:color w:val="000000" w:themeColor="text1"/>
          <w:sz w:val="22"/>
          <w:szCs w:val="22"/>
        </w:rPr>
        <w:t>August 23</w:t>
      </w:r>
      <w:r w:rsidRPr="00272128">
        <w:rPr>
          <w:rFonts w:ascii="Times" w:eastAsia="Times New Roman" w:hAnsi="Times" w:cs="Times New Roman"/>
          <w:color w:val="000000" w:themeColor="text1"/>
          <w:sz w:val="22"/>
          <w:szCs w:val="22"/>
        </w:rPr>
        <w:t>, 2022, at 7:00 PM. The public, applicants, and the board members were present in person.</w:t>
      </w:r>
    </w:p>
    <w:p w:rsidR="006D04C4" w:rsidRPr="00272128" w:rsidRDefault="006D04C4" w:rsidP="00272128">
      <w:pPr>
        <w:adjustRightInd w:val="0"/>
        <w:snapToGrid w:val="0"/>
        <w:spacing w:line="276" w:lineRule="auto"/>
        <w:jc w:val="both"/>
        <w:rPr>
          <w:rFonts w:ascii="Times" w:eastAsia="Times New Roman" w:hAnsi="Times" w:cs="Times New Roman"/>
          <w:color w:val="000000" w:themeColor="text1"/>
          <w:sz w:val="22"/>
          <w:szCs w:val="22"/>
        </w:rPr>
      </w:pPr>
    </w:p>
    <w:p w:rsidR="006D04C4" w:rsidRPr="00272128" w:rsidRDefault="006D04C4" w:rsidP="00272128">
      <w:pPr>
        <w:adjustRightInd w:val="0"/>
        <w:snapToGrid w:val="0"/>
        <w:spacing w:line="276" w:lineRule="auto"/>
        <w:jc w:val="both"/>
        <w:rPr>
          <w:rFonts w:ascii="Times" w:eastAsia="Times New Roman" w:hAnsi="Times" w:cs="Times New Roman"/>
          <w:sz w:val="22"/>
          <w:szCs w:val="22"/>
        </w:rPr>
      </w:pPr>
      <w:r w:rsidRPr="00272128">
        <w:rPr>
          <w:rFonts w:ascii="Times" w:eastAsia="Times New Roman" w:hAnsi="Times" w:cs="Times New Roman"/>
          <w:color w:val="000000" w:themeColor="text1"/>
          <w:sz w:val="22"/>
          <w:szCs w:val="22"/>
        </w:rPr>
        <w:t>William Knightly chaired the meeting and welcomed everyone. He led the Pledge of Allegiance. </w:t>
      </w:r>
    </w:p>
    <w:p w:rsidR="006D04C4" w:rsidRPr="00272128" w:rsidRDefault="006D04C4" w:rsidP="00272128">
      <w:pPr>
        <w:adjustRightInd w:val="0"/>
        <w:snapToGrid w:val="0"/>
        <w:spacing w:line="276" w:lineRule="auto"/>
        <w:jc w:val="both"/>
        <w:rPr>
          <w:rFonts w:ascii="Times" w:eastAsia="Times New Roman" w:hAnsi="Times" w:cs="Times New Roman"/>
          <w:color w:val="000000" w:themeColor="text1"/>
          <w:sz w:val="22"/>
          <w:szCs w:val="22"/>
        </w:rPr>
      </w:pPr>
    </w:p>
    <w:p w:rsidR="006D04C4" w:rsidRDefault="006D04C4" w:rsidP="00272128">
      <w:pPr>
        <w:adjustRightInd w:val="0"/>
        <w:snapToGrid w:val="0"/>
        <w:spacing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Present were Chairman Bill Knightly, Vice-Chairman Larry Routhier, Members</w:t>
      </w:r>
      <w:r w:rsidR="00286926" w:rsidRPr="00272128">
        <w:rPr>
          <w:rFonts w:ascii="Times" w:eastAsia="Times New Roman" w:hAnsi="Times" w:cs="Times New Roman"/>
          <w:sz w:val="22"/>
          <w:szCs w:val="22"/>
        </w:rPr>
        <w:t xml:space="preserve"> </w:t>
      </w:r>
      <w:r w:rsidRPr="00272128">
        <w:rPr>
          <w:rFonts w:ascii="Times" w:eastAsia="Times New Roman" w:hAnsi="Times" w:cs="Times New Roman"/>
          <w:sz w:val="22"/>
          <w:szCs w:val="22"/>
        </w:rPr>
        <w:t>Andrew How</w:t>
      </w:r>
      <w:r w:rsidR="00286926" w:rsidRPr="00272128">
        <w:rPr>
          <w:rFonts w:ascii="Times" w:eastAsia="Times New Roman" w:hAnsi="Times" w:cs="Times New Roman"/>
          <w:sz w:val="22"/>
          <w:szCs w:val="22"/>
        </w:rPr>
        <w:t>e</w:t>
      </w:r>
      <w:r w:rsidRPr="00272128">
        <w:rPr>
          <w:rFonts w:ascii="Times" w:eastAsia="Times New Roman" w:hAnsi="Times" w:cs="Times New Roman"/>
          <w:sz w:val="22"/>
          <w:szCs w:val="22"/>
        </w:rPr>
        <w:t>, and Adrianna Antonopoulos; Alternate Members Kevin Hayes</w:t>
      </w:r>
      <w:r w:rsidR="00B22852">
        <w:rPr>
          <w:rFonts w:ascii="Times" w:eastAsia="Times New Roman" w:hAnsi="Times" w:cs="Times New Roman"/>
          <w:sz w:val="22"/>
          <w:szCs w:val="22"/>
        </w:rPr>
        <w:t xml:space="preserve"> and</w:t>
      </w:r>
      <w:r w:rsidR="00DB2039">
        <w:rPr>
          <w:rFonts w:ascii="Times" w:eastAsia="Times New Roman" w:hAnsi="Times" w:cs="Times New Roman"/>
          <w:sz w:val="22"/>
          <w:szCs w:val="22"/>
        </w:rPr>
        <w:t xml:space="preserve"> Richard Greiner. </w:t>
      </w:r>
    </w:p>
    <w:p w:rsidR="007446BA" w:rsidRDefault="007446BA" w:rsidP="00272128">
      <w:pPr>
        <w:adjustRightInd w:val="0"/>
        <w:snapToGrid w:val="0"/>
        <w:spacing w:line="276" w:lineRule="auto"/>
        <w:jc w:val="both"/>
        <w:rPr>
          <w:rFonts w:ascii="Times" w:eastAsia="Times New Roman" w:hAnsi="Times" w:cs="Times New Roman"/>
          <w:sz w:val="22"/>
          <w:szCs w:val="22"/>
        </w:rPr>
      </w:pPr>
    </w:p>
    <w:p w:rsidR="00B22852" w:rsidRDefault="007446BA" w:rsidP="00272128">
      <w:pPr>
        <w:adjustRightInd w:val="0"/>
        <w:snapToGrid w:val="0"/>
        <w:spacing w:line="276" w:lineRule="auto"/>
        <w:jc w:val="both"/>
        <w:rPr>
          <w:rFonts w:ascii="Times" w:eastAsia="Times New Roman" w:hAnsi="Times" w:cs="Times New Roman"/>
          <w:sz w:val="22"/>
          <w:szCs w:val="22"/>
        </w:rPr>
      </w:pPr>
      <w:r>
        <w:rPr>
          <w:rFonts w:ascii="Times" w:eastAsia="Times New Roman" w:hAnsi="Times" w:cs="Times New Roman"/>
          <w:sz w:val="22"/>
          <w:szCs w:val="22"/>
        </w:rPr>
        <w:t xml:space="preserve">Member absent was Scott Davis.  </w:t>
      </w:r>
    </w:p>
    <w:p w:rsidR="00B22852" w:rsidRDefault="00B22852" w:rsidP="00272128">
      <w:pPr>
        <w:adjustRightInd w:val="0"/>
        <w:snapToGrid w:val="0"/>
        <w:spacing w:line="276" w:lineRule="auto"/>
        <w:jc w:val="both"/>
        <w:rPr>
          <w:rFonts w:ascii="Times" w:eastAsia="Times New Roman" w:hAnsi="Times" w:cs="Times New Roman"/>
          <w:sz w:val="22"/>
          <w:szCs w:val="22"/>
        </w:rPr>
      </w:pPr>
    </w:p>
    <w:p w:rsidR="007446BA" w:rsidRPr="00272128" w:rsidRDefault="00B22852" w:rsidP="00272128">
      <w:pPr>
        <w:adjustRightInd w:val="0"/>
        <w:snapToGrid w:val="0"/>
        <w:spacing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 xml:space="preserve">Kevin Hayes, was appointed to sit in for Scott </w:t>
      </w:r>
      <w:r>
        <w:rPr>
          <w:rFonts w:ascii="Times" w:eastAsia="Times New Roman" w:hAnsi="Times" w:cs="Times New Roman"/>
          <w:sz w:val="22"/>
          <w:szCs w:val="22"/>
        </w:rPr>
        <w:t>Davis.</w:t>
      </w:r>
    </w:p>
    <w:p w:rsidR="006D04C4" w:rsidRPr="00272128" w:rsidRDefault="006D04C4" w:rsidP="00272128">
      <w:pPr>
        <w:adjustRightInd w:val="0"/>
        <w:snapToGrid w:val="0"/>
        <w:spacing w:line="276" w:lineRule="auto"/>
        <w:jc w:val="both"/>
        <w:rPr>
          <w:rFonts w:ascii="Times" w:eastAsia="Times New Roman" w:hAnsi="Times" w:cs="Times New Roman"/>
          <w:sz w:val="22"/>
          <w:szCs w:val="22"/>
        </w:rPr>
      </w:pPr>
    </w:p>
    <w:p w:rsidR="006D04C4" w:rsidRPr="00272128" w:rsidRDefault="006D04C4" w:rsidP="00272128">
      <w:pPr>
        <w:adjustRightInd w:val="0"/>
        <w:snapToGrid w:val="0"/>
        <w:spacing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Also present w</w:t>
      </w:r>
      <w:r w:rsidR="00286926" w:rsidRPr="00272128">
        <w:rPr>
          <w:rFonts w:ascii="Times" w:eastAsia="Times New Roman" w:hAnsi="Times" w:cs="Times New Roman"/>
          <w:sz w:val="22"/>
          <w:szCs w:val="22"/>
        </w:rPr>
        <w:t>ere</w:t>
      </w:r>
      <w:r w:rsidRPr="00272128">
        <w:rPr>
          <w:rFonts w:ascii="Times" w:eastAsia="Times New Roman" w:hAnsi="Times" w:cs="Times New Roman"/>
          <w:sz w:val="22"/>
          <w:szCs w:val="22"/>
        </w:rPr>
        <w:t xml:space="preserve"> Sandra Hart, Technical Assistant</w:t>
      </w:r>
      <w:r w:rsidR="00286926" w:rsidRPr="00272128">
        <w:rPr>
          <w:rFonts w:ascii="Times" w:eastAsia="Times New Roman" w:hAnsi="Times" w:cs="Times New Roman"/>
          <w:sz w:val="22"/>
          <w:szCs w:val="22"/>
        </w:rPr>
        <w:t xml:space="preserve"> and George Lane, </w:t>
      </w:r>
      <w:r w:rsidR="00272128" w:rsidRPr="00272128">
        <w:rPr>
          <w:rFonts w:ascii="Times" w:eastAsia="Times New Roman" w:hAnsi="Times" w:cs="Times New Roman"/>
          <w:sz w:val="22"/>
          <w:szCs w:val="22"/>
        </w:rPr>
        <w:t>Building Inspector.</w:t>
      </w:r>
    </w:p>
    <w:p w:rsidR="005B232D" w:rsidRPr="00272128" w:rsidRDefault="005B232D" w:rsidP="00272128">
      <w:pPr>
        <w:adjustRightInd w:val="0"/>
        <w:snapToGrid w:val="0"/>
        <w:spacing w:line="276" w:lineRule="auto"/>
        <w:jc w:val="both"/>
        <w:rPr>
          <w:rFonts w:ascii="Times" w:eastAsia="Times New Roman" w:hAnsi="Times" w:cs="Times New Roman"/>
          <w:b/>
          <w:bCs/>
          <w:sz w:val="22"/>
          <w:szCs w:val="22"/>
        </w:rPr>
      </w:pPr>
    </w:p>
    <w:p w:rsidR="006D04C4" w:rsidRPr="00272128" w:rsidRDefault="006D04C4" w:rsidP="00272128">
      <w:pPr>
        <w:pStyle w:val="ListParagraph"/>
        <w:numPr>
          <w:ilvl w:val="0"/>
          <w:numId w:val="3"/>
        </w:numPr>
        <w:adjustRightInd w:val="0"/>
        <w:snapToGrid w:val="0"/>
        <w:spacing w:line="276" w:lineRule="auto"/>
        <w:contextualSpacing w:val="0"/>
        <w:jc w:val="both"/>
        <w:rPr>
          <w:rFonts w:ascii="Times" w:eastAsia="Times New Roman" w:hAnsi="Times" w:cs="Times New Roman"/>
          <w:b/>
          <w:bCs/>
          <w:color w:val="0E101A"/>
          <w:sz w:val="22"/>
          <w:szCs w:val="22"/>
        </w:rPr>
      </w:pPr>
      <w:r w:rsidRPr="00272128">
        <w:rPr>
          <w:rFonts w:ascii="Times" w:eastAsia="Times New Roman" w:hAnsi="Times" w:cs="Times New Roman"/>
          <w:b/>
          <w:bCs/>
          <w:color w:val="0E101A"/>
          <w:sz w:val="22"/>
          <w:szCs w:val="22"/>
        </w:rPr>
        <w:t>Applications </w:t>
      </w:r>
    </w:p>
    <w:p w:rsidR="00286926" w:rsidRPr="00272128" w:rsidRDefault="00286926" w:rsidP="00272128">
      <w:pPr>
        <w:adjustRightInd w:val="0"/>
        <w:snapToGrid w:val="0"/>
        <w:spacing w:line="276" w:lineRule="auto"/>
        <w:jc w:val="both"/>
        <w:rPr>
          <w:rFonts w:ascii="Times" w:eastAsia="Times New Roman" w:hAnsi="Times" w:cs="Times New Roman"/>
          <w:b/>
          <w:bCs/>
          <w:color w:val="0E101A"/>
          <w:sz w:val="22"/>
          <w:szCs w:val="22"/>
        </w:rPr>
      </w:pPr>
    </w:p>
    <w:p w:rsidR="00286926" w:rsidRPr="00272128" w:rsidRDefault="00286926" w:rsidP="00272128">
      <w:pPr>
        <w:pStyle w:val="BodyText2"/>
        <w:numPr>
          <w:ilvl w:val="1"/>
          <w:numId w:val="8"/>
        </w:numPr>
        <w:spacing w:after="0" w:line="276" w:lineRule="auto"/>
        <w:ind w:left="1520" w:hanging="800"/>
        <w:jc w:val="both"/>
        <w:rPr>
          <w:rFonts w:ascii="Times" w:hAnsi="Times"/>
          <w:b/>
          <w:sz w:val="22"/>
          <w:szCs w:val="22"/>
        </w:rPr>
      </w:pPr>
      <w:r w:rsidRPr="00272128">
        <w:rPr>
          <w:rFonts w:ascii="Times" w:hAnsi="Times"/>
          <w:b/>
          <w:sz w:val="22"/>
          <w:szCs w:val="22"/>
          <w:u w:val="single"/>
        </w:rPr>
        <w:t>Cutler Family Real Properties, LLC / Application #2022000320</w:t>
      </w:r>
      <w:r w:rsidRPr="00272128">
        <w:rPr>
          <w:rFonts w:ascii="Times" w:hAnsi="Times"/>
          <w:b/>
          <w:sz w:val="22"/>
          <w:szCs w:val="22"/>
        </w:rPr>
        <w:t xml:space="preserve"> </w:t>
      </w:r>
    </w:p>
    <w:p w:rsidR="00286926" w:rsidRPr="00272128" w:rsidRDefault="00A44888" w:rsidP="00272128">
      <w:pPr>
        <w:pStyle w:val="BodyText2"/>
        <w:spacing w:after="0" w:line="276" w:lineRule="auto"/>
        <w:ind w:left="1520" w:hanging="80"/>
        <w:jc w:val="both"/>
        <w:rPr>
          <w:rFonts w:ascii="Times" w:hAnsi="Times"/>
          <w:b/>
          <w:sz w:val="22"/>
          <w:szCs w:val="22"/>
          <w:u w:val="single"/>
        </w:rPr>
      </w:pPr>
      <w:r>
        <w:rPr>
          <w:rFonts w:ascii="Times" w:hAnsi="Times"/>
          <w:sz w:val="22"/>
          <w:szCs w:val="22"/>
        </w:rPr>
        <w:t xml:space="preserve"> </w:t>
      </w:r>
      <w:r w:rsidR="00286926" w:rsidRPr="00272128">
        <w:rPr>
          <w:rFonts w:ascii="Times" w:hAnsi="Times"/>
          <w:sz w:val="22"/>
          <w:szCs w:val="22"/>
        </w:rPr>
        <w:t xml:space="preserve">Applicant is seeking a variance from Article 4, Section 4.2.9, Dormitory, to allow a dormitory use in a 2,000 square foot detached accessory building to house up to ten (10) seasonal employees from May through September.  The dormitory use is not a permitted use in the SFR Zone.  The property is located at 158 Weirs Road on Tax Map &amp; Lot #223-612.100 in the Single Family Residential (SFR) Zone.  </w:t>
      </w:r>
      <w:r w:rsidR="00286926" w:rsidRPr="00272128">
        <w:rPr>
          <w:rFonts w:ascii="Times" w:hAnsi="Times"/>
          <w:i/>
          <w:sz w:val="22"/>
          <w:szCs w:val="22"/>
        </w:rPr>
        <w:t>Tabled from the July 26, 2022 meeting</w:t>
      </w:r>
      <w:r w:rsidR="00286926" w:rsidRPr="00272128">
        <w:rPr>
          <w:rFonts w:ascii="Times" w:hAnsi="Times"/>
          <w:sz w:val="22"/>
          <w:szCs w:val="22"/>
        </w:rPr>
        <w:t>.</w:t>
      </w:r>
    </w:p>
    <w:p w:rsidR="00286926" w:rsidRPr="00272128" w:rsidRDefault="00286926" w:rsidP="00272128">
      <w:pPr>
        <w:adjustRightInd w:val="0"/>
        <w:snapToGrid w:val="0"/>
        <w:spacing w:line="276" w:lineRule="auto"/>
        <w:jc w:val="both"/>
        <w:rPr>
          <w:rFonts w:ascii="Times" w:eastAsia="Times New Roman" w:hAnsi="Times" w:cs="Times New Roman"/>
          <w:color w:val="0E101A"/>
          <w:sz w:val="22"/>
          <w:szCs w:val="22"/>
        </w:rPr>
      </w:pPr>
    </w:p>
    <w:p w:rsidR="00272128" w:rsidRPr="00272128" w:rsidRDefault="00272128" w:rsidP="00272128">
      <w:pPr>
        <w:adjustRightInd w:val="0"/>
        <w:snapToGrid w:val="0"/>
        <w:spacing w:line="276" w:lineRule="auto"/>
        <w:jc w:val="both"/>
        <w:rPr>
          <w:rFonts w:ascii="Times" w:eastAsia="Times New Roman" w:hAnsi="Times" w:cs="Times New Roman"/>
          <w:color w:val="0E101A"/>
          <w:sz w:val="22"/>
          <w:szCs w:val="22"/>
        </w:rPr>
      </w:pPr>
      <w:r w:rsidRPr="00272128">
        <w:rPr>
          <w:rFonts w:ascii="Times" w:eastAsia="Times New Roman" w:hAnsi="Times" w:cs="Times New Roman"/>
          <w:color w:val="0E101A"/>
          <w:sz w:val="22"/>
          <w:szCs w:val="22"/>
        </w:rPr>
        <w:t xml:space="preserve">There was a brief discussion about the requirements set by the state for a dormitory. The application will be tabled indefinitely. </w:t>
      </w:r>
    </w:p>
    <w:p w:rsidR="00286926" w:rsidRPr="00272128" w:rsidRDefault="00286926" w:rsidP="00272128">
      <w:pPr>
        <w:adjustRightInd w:val="0"/>
        <w:snapToGrid w:val="0"/>
        <w:spacing w:line="276" w:lineRule="auto"/>
        <w:jc w:val="both"/>
        <w:rPr>
          <w:rFonts w:ascii="Times" w:eastAsia="Times New Roman" w:hAnsi="Times" w:cs="Times New Roman"/>
          <w:b/>
          <w:bCs/>
          <w:color w:val="0E101A"/>
          <w:sz w:val="22"/>
          <w:szCs w:val="22"/>
        </w:rPr>
      </w:pPr>
    </w:p>
    <w:p w:rsidR="00286926" w:rsidRPr="00272128" w:rsidRDefault="00286926" w:rsidP="00A44888">
      <w:pPr>
        <w:pStyle w:val="BodyText2"/>
        <w:numPr>
          <w:ilvl w:val="1"/>
          <w:numId w:val="8"/>
        </w:numPr>
        <w:spacing w:after="0" w:line="276" w:lineRule="auto"/>
        <w:ind w:left="1440" w:hanging="720"/>
        <w:jc w:val="both"/>
        <w:rPr>
          <w:rFonts w:ascii="Times" w:hAnsi="Times"/>
          <w:b/>
          <w:sz w:val="22"/>
          <w:szCs w:val="22"/>
          <w:u w:val="single"/>
        </w:rPr>
      </w:pPr>
      <w:r w:rsidRPr="00272128">
        <w:rPr>
          <w:rFonts w:ascii="Times" w:hAnsi="Times"/>
          <w:b/>
          <w:sz w:val="22"/>
          <w:szCs w:val="22"/>
          <w:u w:val="single"/>
        </w:rPr>
        <w:t xml:space="preserve">Robert Luntz / Application #2022000326 </w:t>
      </w:r>
    </w:p>
    <w:p w:rsidR="00286926" w:rsidRPr="00272128" w:rsidRDefault="00286926" w:rsidP="00272128">
      <w:pPr>
        <w:pStyle w:val="BodyText2"/>
        <w:spacing w:after="0" w:line="276" w:lineRule="auto"/>
        <w:ind w:left="1440"/>
        <w:jc w:val="both"/>
        <w:rPr>
          <w:rFonts w:ascii="Times" w:hAnsi="Times"/>
          <w:b/>
          <w:sz w:val="22"/>
          <w:szCs w:val="22"/>
        </w:rPr>
      </w:pPr>
      <w:r w:rsidRPr="00272128">
        <w:rPr>
          <w:rFonts w:ascii="Times" w:hAnsi="Times"/>
          <w:sz w:val="22"/>
          <w:szCs w:val="22"/>
        </w:rPr>
        <w:t>Applicant is seeking (1) a variance from Article 5, Section 5.1.3(a) to allow construction of a brise soleil (louvers projecting horizontally from the house to overhang the driveway) to have a front setback of 6 feet 10 inches where the standard minimum front setback required is 35 feet and where the New Hampshire Housing Appeals Board allowed a minimum front setback of 12 feet; and (2) a variance from Article 7, Section 7.1.1.2, to allow parking within 15 feet of the front property line where a minimum setback of 15 feet is required.  The property is located at 98 Belknap Point Road on Tax Map &amp; Lot #242-215.000 in the Single Family Residential Zone and the Island and Shore Frontage District.</w:t>
      </w:r>
      <w:r w:rsidRPr="00272128">
        <w:rPr>
          <w:rFonts w:ascii="Times" w:hAnsi="Times"/>
          <w:i/>
          <w:sz w:val="22"/>
          <w:szCs w:val="22"/>
        </w:rPr>
        <w:t xml:space="preserve">   Tabled from the July 26, 2022 meeting</w:t>
      </w:r>
      <w:r w:rsidRPr="00272128">
        <w:rPr>
          <w:rFonts w:ascii="Times" w:hAnsi="Times"/>
          <w:sz w:val="22"/>
          <w:szCs w:val="22"/>
        </w:rPr>
        <w:t>.</w:t>
      </w:r>
    </w:p>
    <w:p w:rsidR="00286926" w:rsidRPr="00272128" w:rsidRDefault="00286926" w:rsidP="00272128">
      <w:pPr>
        <w:adjustRightInd w:val="0"/>
        <w:snapToGrid w:val="0"/>
        <w:spacing w:before="100" w:beforeAutospacing="1" w:after="100" w:afterAutospacing="1"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 xml:space="preserve">K. Hayes moved to remove </w:t>
      </w:r>
      <w:r w:rsidRPr="00272128">
        <w:rPr>
          <w:rFonts w:ascii="Times" w:hAnsi="Times"/>
          <w:sz w:val="22"/>
          <w:szCs w:val="22"/>
        </w:rPr>
        <w:t xml:space="preserve">Application #2022000326 from the table. Second by A. Howe. There was no discussion. The motion passed unanimously. </w:t>
      </w:r>
    </w:p>
    <w:p w:rsidR="00272128" w:rsidRPr="00272128" w:rsidRDefault="00286926" w:rsidP="00272128">
      <w:pPr>
        <w:adjustRightInd w:val="0"/>
        <w:snapToGrid w:val="0"/>
        <w:spacing w:before="100" w:beforeAutospacing="1" w:after="100" w:afterAutospacing="1"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 xml:space="preserve">K. Hayes moved to table </w:t>
      </w:r>
      <w:r w:rsidRPr="00272128">
        <w:rPr>
          <w:rFonts w:ascii="Times" w:hAnsi="Times"/>
          <w:sz w:val="22"/>
          <w:szCs w:val="22"/>
        </w:rPr>
        <w:t xml:space="preserve">Application #2022000326 </w:t>
      </w:r>
      <w:r w:rsidR="00A44888">
        <w:rPr>
          <w:rFonts w:ascii="Times" w:hAnsi="Times"/>
          <w:sz w:val="22"/>
          <w:szCs w:val="22"/>
        </w:rPr>
        <w:t>to the</w:t>
      </w:r>
      <w:r w:rsidRPr="00272128">
        <w:rPr>
          <w:rFonts w:ascii="Times" w:hAnsi="Times"/>
          <w:sz w:val="22"/>
          <w:szCs w:val="22"/>
        </w:rPr>
        <w:t xml:space="preserve"> September 2</w:t>
      </w:r>
      <w:r w:rsidR="007446BA">
        <w:rPr>
          <w:rFonts w:ascii="Times" w:hAnsi="Times"/>
          <w:sz w:val="22"/>
          <w:szCs w:val="22"/>
        </w:rPr>
        <w:t>7</w:t>
      </w:r>
      <w:r w:rsidRPr="00272128">
        <w:rPr>
          <w:rFonts w:ascii="Times" w:hAnsi="Times"/>
          <w:sz w:val="22"/>
          <w:szCs w:val="22"/>
        </w:rPr>
        <w:t>, 2022</w:t>
      </w:r>
      <w:r w:rsidR="00A44888">
        <w:rPr>
          <w:rFonts w:ascii="Times" w:hAnsi="Times"/>
          <w:sz w:val="22"/>
          <w:szCs w:val="22"/>
        </w:rPr>
        <w:t xml:space="preserve"> meeting</w:t>
      </w:r>
      <w:r w:rsidRPr="00272128">
        <w:rPr>
          <w:rFonts w:ascii="Times" w:hAnsi="Times"/>
          <w:sz w:val="22"/>
          <w:szCs w:val="22"/>
        </w:rPr>
        <w:t>. Second by A. Howe. There was no discussion. The motion passed unanimously</w:t>
      </w:r>
    </w:p>
    <w:p w:rsidR="00272128" w:rsidRPr="00272128" w:rsidRDefault="00272128" w:rsidP="00A44888">
      <w:pPr>
        <w:pStyle w:val="BodyText2"/>
        <w:numPr>
          <w:ilvl w:val="1"/>
          <w:numId w:val="8"/>
        </w:numPr>
        <w:spacing w:after="0" w:line="276" w:lineRule="auto"/>
        <w:ind w:left="1440" w:hanging="800"/>
        <w:rPr>
          <w:rFonts w:ascii="Times" w:hAnsi="Times"/>
          <w:b/>
          <w:sz w:val="22"/>
          <w:szCs w:val="22"/>
          <w:u w:val="single"/>
        </w:rPr>
      </w:pPr>
      <w:r w:rsidRPr="00272128">
        <w:rPr>
          <w:rFonts w:ascii="Times" w:hAnsi="Times"/>
          <w:b/>
          <w:sz w:val="22"/>
          <w:szCs w:val="22"/>
          <w:u w:val="single"/>
        </w:rPr>
        <w:t>Cody Kretschmer / Application #2022000404</w:t>
      </w:r>
    </w:p>
    <w:p w:rsidR="00272128" w:rsidRPr="00272128" w:rsidRDefault="00272128" w:rsidP="00272128">
      <w:pPr>
        <w:pStyle w:val="BodyText2"/>
        <w:spacing w:after="0" w:line="276" w:lineRule="auto"/>
        <w:ind w:left="1440"/>
        <w:jc w:val="both"/>
        <w:rPr>
          <w:rFonts w:ascii="Times" w:hAnsi="Times"/>
          <w:b/>
          <w:sz w:val="22"/>
          <w:szCs w:val="22"/>
          <w:u w:val="single"/>
        </w:rPr>
      </w:pPr>
      <w:r w:rsidRPr="00272128">
        <w:rPr>
          <w:rFonts w:ascii="Times" w:hAnsi="Times"/>
          <w:sz w:val="22"/>
          <w:szCs w:val="22"/>
        </w:rPr>
        <w:t xml:space="preserve">Applicant is seeking a variance from Article 5, Section 5.1.3, Front Setback off of Easy Street to allow a 9 foot encroachment into the 35 foot setback and from Section 5.1.4, Side Setback to allow a 15 foot setback where a 25 foot setback is required to add a 12 foot x 16 foot addition for a walk-in-cooler at 7 Belknap Mtn. Road on Tax Map &amp; Lot #226-099.000 in the Single Family Residential (SFR) Zone and in the Historic District &amp; Heritage Commission  District.  </w:t>
      </w:r>
      <w:r w:rsidRPr="00272128">
        <w:rPr>
          <w:rFonts w:ascii="Times" w:hAnsi="Times"/>
          <w:i/>
          <w:sz w:val="22"/>
          <w:szCs w:val="22"/>
        </w:rPr>
        <w:t>Tabled from the July 26, 2022 meeting</w:t>
      </w:r>
      <w:r w:rsidRPr="00272128">
        <w:rPr>
          <w:rFonts w:ascii="Times" w:hAnsi="Times"/>
          <w:sz w:val="22"/>
          <w:szCs w:val="22"/>
        </w:rPr>
        <w:t>.</w:t>
      </w:r>
    </w:p>
    <w:p w:rsidR="00272128" w:rsidRPr="00272128" w:rsidRDefault="00272128" w:rsidP="00272128">
      <w:pPr>
        <w:adjustRightInd w:val="0"/>
        <w:snapToGrid w:val="0"/>
        <w:spacing w:before="100" w:beforeAutospacing="1" w:after="100" w:afterAutospacing="1"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 xml:space="preserve">A. Howes moved to remove Application #2022000404 off the table. Second by K. Hayes. There was no discussion. </w:t>
      </w:r>
      <w:r w:rsidRPr="00272128">
        <w:rPr>
          <w:rFonts w:ascii="Times" w:hAnsi="Times"/>
          <w:sz w:val="22"/>
          <w:szCs w:val="22"/>
        </w:rPr>
        <w:t>The motion passed unanimously.</w:t>
      </w:r>
    </w:p>
    <w:p w:rsidR="00272128" w:rsidRDefault="00A44888" w:rsidP="00272128">
      <w:pPr>
        <w:adjustRightInd w:val="0"/>
        <w:snapToGrid w:val="0"/>
        <w:spacing w:before="100" w:beforeAutospacing="1" w:after="100" w:afterAutospacing="1" w:line="276" w:lineRule="auto"/>
        <w:jc w:val="both"/>
        <w:rPr>
          <w:rFonts w:ascii="Times" w:eastAsia="Times New Roman" w:hAnsi="Times" w:cs="Times New Roman"/>
          <w:sz w:val="22"/>
          <w:szCs w:val="22"/>
        </w:rPr>
      </w:pPr>
      <w:r>
        <w:rPr>
          <w:rFonts w:ascii="Times" w:eastAsia="Times New Roman" w:hAnsi="Times" w:cs="Times New Roman"/>
          <w:sz w:val="22"/>
          <w:szCs w:val="22"/>
        </w:rPr>
        <w:t xml:space="preserve">Cody Kretschmer </w:t>
      </w:r>
      <w:r w:rsidR="00272128" w:rsidRPr="00272128">
        <w:rPr>
          <w:rFonts w:ascii="Times" w:eastAsia="Times New Roman" w:hAnsi="Times" w:cs="Times New Roman"/>
          <w:sz w:val="22"/>
          <w:szCs w:val="22"/>
        </w:rPr>
        <w:t xml:space="preserve">thanked the board for allowing him to return and presented a map of the </w:t>
      </w:r>
      <w:r w:rsidRPr="00272128">
        <w:rPr>
          <w:rFonts w:ascii="Times" w:eastAsia="Times New Roman" w:hAnsi="Times" w:cs="Times New Roman"/>
          <w:sz w:val="22"/>
          <w:szCs w:val="22"/>
        </w:rPr>
        <w:t>setbacks</w:t>
      </w:r>
      <w:r w:rsidR="00272128" w:rsidRPr="00272128">
        <w:rPr>
          <w:rFonts w:ascii="Times" w:eastAsia="Times New Roman" w:hAnsi="Times" w:cs="Times New Roman"/>
          <w:sz w:val="22"/>
          <w:szCs w:val="22"/>
        </w:rPr>
        <w:t xml:space="preserve">. The setback and the variance that is being requested is 24 feet from the street. The proposed rear setback is 12 feet from Easy Street, which is along the 8-foot tall stockade fence. The fence will be replaced with a 10-foot fence, approved by the Historic Committee, and agreed upon by the two abutters. The front setback is 25 feet from Belknap Mountain Road. The proposed addition will be used for an ice-cream cooler. </w:t>
      </w:r>
    </w:p>
    <w:p w:rsidR="00272128" w:rsidRPr="00272128" w:rsidRDefault="00272128" w:rsidP="00272128">
      <w:pPr>
        <w:adjustRightInd w:val="0"/>
        <w:snapToGrid w:val="0"/>
        <w:spacing w:before="100" w:beforeAutospacing="1" w:after="100" w:afterAutospacing="1" w:line="276" w:lineRule="auto"/>
        <w:jc w:val="both"/>
        <w:rPr>
          <w:rFonts w:ascii="Times" w:eastAsia="Times New Roman" w:hAnsi="Times" w:cs="Times New Roman"/>
          <w:sz w:val="22"/>
          <w:szCs w:val="22"/>
        </w:rPr>
      </w:pPr>
      <w:r>
        <w:rPr>
          <w:rFonts w:ascii="Times" w:eastAsia="Times New Roman" w:hAnsi="Times" w:cs="Times New Roman"/>
          <w:sz w:val="22"/>
          <w:szCs w:val="22"/>
        </w:rPr>
        <w:t xml:space="preserve">A. Howe confirmed that the application is requesting two variances, one for the front setback and one for the side setback. </w:t>
      </w:r>
    </w:p>
    <w:p w:rsidR="00272128" w:rsidRDefault="00272128" w:rsidP="00A44888">
      <w:pPr>
        <w:adjustRightInd w:val="0"/>
        <w:snapToGrid w:val="0"/>
        <w:spacing w:before="100" w:beforeAutospacing="1" w:after="100" w:afterAutospacing="1"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 xml:space="preserve">A. Antonopoulos asked about the noise from the compressors and </w:t>
      </w:r>
      <w:r w:rsidR="00A44888">
        <w:rPr>
          <w:rFonts w:ascii="Times" w:eastAsia="Times New Roman" w:hAnsi="Times" w:cs="Times New Roman"/>
          <w:sz w:val="22"/>
          <w:szCs w:val="22"/>
        </w:rPr>
        <w:t>C. Kretschmer</w:t>
      </w:r>
      <w:r w:rsidRPr="00272128">
        <w:rPr>
          <w:rFonts w:ascii="Times" w:eastAsia="Times New Roman" w:hAnsi="Times" w:cs="Times New Roman"/>
          <w:sz w:val="22"/>
          <w:szCs w:val="22"/>
        </w:rPr>
        <w:t xml:space="preserve"> responded that the coolers would be enclosed and there would be no noise, as everything will be inside. </w:t>
      </w:r>
      <w:r w:rsidR="00DB2039">
        <w:rPr>
          <w:rFonts w:ascii="Times" w:eastAsia="Times New Roman" w:hAnsi="Times" w:cs="Times New Roman"/>
          <w:sz w:val="22"/>
          <w:szCs w:val="22"/>
        </w:rPr>
        <w:t xml:space="preserve">G. Lane spoke about the compressors and the enclosure around the compressors that will help with suppressing the sound. </w:t>
      </w:r>
      <w:r w:rsidRPr="00272128">
        <w:rPr>
          <w:rFonts w:ascii="Times" w:eastAsia="Times New Roman" w:hAnsi="Times" w:cs="Times New Roman"/>
          <w:sz w:val="22"/>
          <w:szCs w:val="22"/>
        </w:rPr>
        <w:t xml:space="preserve">K. Hayes felt it was important that the compressors were not near or directed to the neighbors. </w:t>
      </w:r>
      <w:r w:rsidR="00A44888">
        <w:rPr>
          <w:rFonts w:ascii="Times" w:eastAsia="Times New Roman" w:hAnsi="Times" w:cs="Times New Roman"/>
          <w:sz w:val="22"/>
          <w:szCs w:val="22"/>
        </w:rPr>
        <w:t>C. Kretschmer</w:t>
      </w:r>
      <w:r w:rsidRPr="00272128">
        <w:rPr>
          <w:rFonts w:ascii="Times" w:eastAsia="Times New Roman" w:hAnsi="Times" w:cs="Times New Roman"/>
          <w:sz w:val="22"/>
          <w:szCs w:val="22"/>
        </w:rPr>
        <w:t xml:space="preserve"> stated that they would be glad to comply with the board’s requests. </w:t>
      </w:r>
    </w:p>
    <w:p w:rsidR="00DB2039" w:rsidRPr="00272128" w:rsidRDefault="00DB2039" w:rsidP="00272128">
      <w:pPr>
        <w:adjustRightInd w:val="0"/>
        <w:snapToGrid w:val="0"/>
        <w:spacing w:before="100" w:beforeAutospacing="1" w:after="100" w:afterAutospacing="1" w:line="276" w:lineRule="auto"/>
        <w:jc w:val="both"/>
        <w:rPr>
          <w:rFonts w:ascii="Times" w:eastAsia="Times New Roman" w:hAnsi="Times" w:cs="Times New Roman"/>
          <w:sz w:val="22"/>
          <w:szCs w:val="22"/>
        </w:rPr>
      </w:pPr>
      <w:r>
        <w:rPr>
          <w:rFonts w:ascii="Times" w:eastAsia="Times New Roman" w:hAnsi="Times" w:cs="Times New Roman"/>
          <w:sz w:val="22"/>
          <w:szCs w:val="22"/>
        </w:rPr>
        <w:t xml:space="preserve">There was no public input, as there were no public present. </w:t>
      </w:r>
    </w:p>
    <w:p w:rsidR="00F8605F" w:rsidRPr="000F1724" w:rsidRDefault="00272128" w:rsidP="000F1724">
      <w:pPr>
        <w:adjustRightInd w:val="0"/>
        <w:snapToGrid w:val="0"/>
        <w:spacing w:before="100" w:beforeAutospacing="1" w:after="100" w:afterAutospacing="1" w:line="276" w:lineRule="auto"/>
        <w:jc w:val="both"/>
        <w:rPr>
          <w:rFonts w:ascii="Times" w:eastAsia="Times New Roman" w:hAnsi="Times" w:cs="Times New Roman"/>
          <w:sz w:val="22"/>
          <w:szCs w:val="22"/>
        </w:rPr>
      </w:pPr>
      <w:r w:rsidRPr="00272128">
        <w:rPr>
          <w:rFonts w:ascii="Times" w:eastAsia="Times New Roman" w:hAnsi="Times" w:cs="Times New Roman"/>
          <w:sz w:val="22"/>
          <w:szCs w:val="22"/>
        </w:rPr>
        <w:t>K. Hayes moved to approve Application #2022000404</w:t>
      </w:r>
      <w:r w:rsidR="00DB2039">
        <w:rPr>
          <w:rFonts w:ascii="Times" w:hAnsi="Times"/>
          <w:sz w:val="22"/>
          <w:szCs w:val="22"/>
        </w:rPr>
        <w:t xml:space="preserve">, </w:t>
      </w:r>
      <w:r w:rsidR="00DB2039" w:rsidRPr="00272128">
        <w:rPr>
          <w:rFonts w:ascii="Times" w:hAnsi="Times"/>
          <w:sz w:val="22"/>
          <w:szCs w:val="22"/>
        </w:rPr>
        <w:t xml:space="preserve">a variance from Article 5, Section 5.1.3, Front Setback off of Easy Street to allow a 9 foot encroachment into the </w:t>
      </w:r>
      <w:r w:rsidR="00DB2039">
        <w:rPr>
          <w:rFonts w:ascii="Times" w:hAnsi="Times"/>
          <w:sz w:val="22"/>
          <w:szCs w:val="22"/>
        </w:rPr>
        <w:t>2</w:t>
      </w:r>
      <w:r w:rsidR="00DB2039" w:rsidRPr="00272128">
        <w:rPr>
          <w:rFonts w:ascii="Times" w:hAnsi="Times"/>
          <w:sz w:val="22"/>
          <w:szCs w:val="22"/>
        </w:rPr>
        <w:t xml:space="preserve">5 foot setback and from Section 5.1.4, Side Setback to allow a </w:t>
      </w:r>
      <w:r w:rsidR="00DB2039">
        <w:rPr>
          <w:rFonts w:ascii="Times" w:hAnsi="Times"/>
          <w:sz w:val="22"/>
          <w:szCs w:val="22"/>
        </w:rPr>
        <w:t xml:space="preserve">13 </w:t>
      </w:r>
      <w:r w:rsidR="00DB2039" w:rsidRPr="00272128">
        <w:rPr>
          <w:rFonts w:ascii="Times" w:hAnsi="Times"/>
          <w:sz w:val="22"/>
          <w:szCs w:val="22"/>
        </w:rPr>
        <w:t xml:space="preserve">foot setback where a 25 foot setback is required to add a 12 foot x 16 foot addition for a walk-in-cooler at 7 Belknap Mtn. Road on Tax Map &amp; Lot #226-099.000 in the Single Family Residential (SFR) Zone and in the Historic District &amp; Heritage Commission District. </w:t>
      </w:r>
      <w:r w:rsidR="00F8605F">
        <w:rPr>
          <w:rFonts w:ascii="Times" w:hAnsi="Times"/>
          <w:sz w:val="22"/>
          <w:szCs w:val="22"/>
        </w:rPr>
        <w:t xml:space="preserve"> He stated that </w:t>
      </w:r>
      <w:r w:rsidR="00F8605F">
        <w:rPr>
          <w:rFonts w:ascii="Times" w:eastAsia="Times New Roman" w:hAnsi="Times" w:cs="Times New Roman"/>
          <w:sz w:val="22"/>
          <w:szCs w:val="22"/>
        </w:rPr>
        <w:t>g</w:t>
      </w:r>
      <w:r w:rsidR="00F8605F" w:rsidRPr="006D04C4">
        <w:rPr>
          <w:rFonts w:ascii="Times" w:eastAsia="Times New Roman" w:hAnsi="Times" w:cs="Times New Roman"/>
          <w:sz w:val="22"/>
          <w:szCs w:val="22"/>
        </w:rPr>
        <w:t>ranting the variance would not be contrary to the public interest</w:t>
      </w:r>
      <w:r w:rsidR="00F8605F">
        <w:rPr>
          <w:rFonts w:ascii="Times" w:eastAsia="Times New Roman" w:hAnsi="Times" w:cs="Times New Roman"/>
          <w:sz w:val="22"/>
          <w:szCs w:val="22"/>
        </w:rPr>
        <w:t>;</w:t>
      </w:r>
      <w:r w:rsidR="00F8605F" w:rsidRPr="006D04C4">
        <w:rPr>
          <w:rFonts w:ascii="Times" w:eastAsia="Times New Roman" w:hAnsi="Times" w:cs="Times New Roman"/>
          <w:sz w:val="22"/>
          <w:szCs w:val="22"/>
        </w:rPr>
        <w:t xml:space="preserve"> </w:t>
      </w:r>
      <w:r w:rsidR="00F8605F">
        <w:rPr>
          <w:rFonts w:ascii="Times" w:eastAsia="Times New Roman" w:hAnsi="Times" w:cs="Times New Roman"/>
          <w:sz w:val="22"/>
          <w:szCs w:val="22"/>
        </w:rPr>
        <w:t>t</w:t>
      </w:r>
      <w:r w:rsidR="00F8605F" w:rsidRPr="006D04C4">
        <w:rPr>
          <w:rFonts w:ascii="Times" w:eastAsia="Times New Roman" w:hAnsi="Times" w:cs="Times New Roman"/>
          <w:sz w:val="22"/>
          <w:szCs w:val="22"/>
        </w:rPr>
        <w:t>he spirit of the ordinance is observed</w:t>
      </w:r>
      <w:r w:rsidR="00F8605F">
        <w:rPr>
          <w:rFonts w:ascii="Times" w:eastAsia="Times New Roman" w:hAnsi="Times" w:cs="Times New Roman"/>
          <w:sz w:val="22"/>
          <w:szCs w:val="22"/>
        </w:rPr>
        <w:t>; s</w:t>
      </w:r>
      <w:r w:rsidR="00F8605F" w:rsidRPr="006D04C4">
        <w:rPr>
          <w:rFonts w:ascii="Times" w:eastAsia="Times New Roman" w:hAnsi="Times" w:cs="Times New Roman"/>
          <w:sz w:val="22"/>
          <w:szCs w:val="22"/>
        </w:rPr>
        <w:t xml:space="preserve">ubstantial justice </w:t>
      </w:r>
      <w:r w:rsidR="00F8605F">
        <w:rPr>
          <w:rFonts w:ascii="Times" w:eastAsia="Times New Roman" w:hAnsi="Times" w:cs="Times New Roman"/>
          <w:sz w:val="22"/>
          <w:szCs w:val="22"/>
        </w:rPr>
        <w:t>will be</w:t>
      </w:r>
      <w:r w:rsidR="00F8605F" w:rsidRPr="006D04C4">
        <w:rPr>
          <w:rFonts w:ascii="Times" w:eastAsia="Times New Roman" w:hAnsi="Times" w:cs="Times New Roman"/>
          <w:sz w:val="22"/>
          <w:szCs w:val="22"/>
        </w:rPr>
        <w:t xml:space="preserve"> done </w:t>
      </w:r>
      <w:r w:rsidR="00F8605F">
        <w:rPr>
          <w:rFonts w:ascii="Times" w:eastAsia="Times New Roman" w:hAnsi="Times" w:cs="Times New Roman"/>
          <w:sz w:val="22"/>
          <w:szCs w:val="22"/>
        </w:rPr>
        <w:t xml:space="preserve">and the </w:t>
      </w:r>
      <w:r w:rsidR="00F8605F" w:rsidRPr="006D04C4">
        <w:rPr>
          <w:rFonts w:ascii="Times" w:eastAsia="Times New Roman" w:hAnsi="Times" w:cs="Times New Roman"/>
          <w:sz w:val="22"/>
          <w:szCs w:val="22"/>
        </w:rPr>
        <w:t>values of surrounding properties will not be diminished</w:t>
      </w:r>
      <w:r w:rsidR="00F8605F">
        <w:rPr>
          <w:rFonts w:ascii="Times" w:eastAsia="Times New Roman" w:hAnsi="Times" w:cs="Times New Roman"/>
          <w:sz w:val="22"/>
          <w:szCs w:val="22"/>
        </w:rPr>
        <w:t>; t</w:t>
      </w:r>
      <w:r w:rsidR="00F8605F" w:rsidRPr="006D04C4">
        <w:rPr>
          <w:rFonts w:ascii="Times" w:eastAsia="Times New Roman" w:hAnsi="Times" w:cs="Times New Roman"/>
          <w:sz w:val="22"/>
          <w:szCs w:val="22"/>
        </w:rPr>
        <w:t>here is no fair and substantial relationship exists between the general purposes of the ordinance provision and the specific application of that provision to the property</w:t>
      </w:r>
      <w:r w:rsidR="00F8605F">
        <w:rPr>
          <w:rFonts w:ascii="Times" w:eastAsia="Times New Roman" w:hAnsi="Times" w:cs="Times New Roman"/>
          <w:sz w:val="22"/>
          <w:szCs w:val="22"/>
        </w:rPr>
        <w:t>; and t</w:t>
      </w:r>
      <w:r w:rsidR="00F8605F" w:rsidRPr="006D04C4">
        <w:rPr>
          <w:rFonts w:ascii="Times" w:eastAsia="Times New Roman" w:hAnsi="Times" w:cs="Times New Roman"/>
          <w:sz w:val="22"/>
          <w:szCs w:val="22"/>
        </w:rPr>
        <w:t>he proposed use is a reasonable</w:t>
      </w:r>
      <w:r w:rsidR="00F8605F">
        <w:rPr>
          <w:rFonts w:ascii="Times" w:eastAsia="Times New Roman" w:hAnsi="Times" w:cs="Times New Roman"/>
          <w:sz w:val="22"/>
          <w:szCs w:val="22"/>
        </w:rPr>
        <w:t>.</w:t>
      </w:r>
    </w:p>
    <w:p w:rsidR="00DB2039" w:rsidRPr="000F1724" w:rsidRDefault="00272128" w:rsidP="00DB2039">
      <w:pPr>
        <w:pStyle w:val="BodyText2"/>
        <w:spacing w:after="0" w:line="276" w:lineRule="auto"/>
        <w:jc w:val="both"/>
        <w:rPr>
          <w:rFonts w:ascii="Times" w:hAnsi="Times"/>
          <w:sz w:val="22"/>
          <w:szCs w:val="22"/>
        </w:rPr>
      </w:pPr>
      <w:r w:rsidRPr="00272128">
        <w:rPr>
          <w:rFonts w:ascii="Times" w:hAnsi="Times"/>
          <w:sz w:val="22"/>
          <w:szCs w:val="22"/>
        </w:rPr>
        <w:t xml:space="preserve">Second by L. Routhier. </w:t>
      </w:r>
      <w:r w:rsidR="00A44888">
        <w:rPr>
          <w:rFonts w:ascii="Times" w:hAnsi="Times"/>
          <w:sz w:val="22"/>
          <w:szCs w:val="22"/>
        </w:rPr>
        <w:t>C. Kretschmer</w:t>
      </w:r>
      <w:r w:rsidR="00DB2039" w:rsidRPr="00272128">
        <w:rPr>
          <w:rFonts w:ascii="Times" w:hAnsi="Times"/>
          <w:sz w:val="22"/>
          <w:szCs w:val="22"/>
        </w:rPr>
        <w:t xml:space="preserve"> </w:t>
      </w:r>
      <w:r w:rsidR="00DB2039">
        <w:rPr>
          <w:rFonts w:ascii="Times" w:hAnsi="Times"/>
          <w:sz w:val="22"/>
          <w:szCs w:val="22"/>
        </w:rPr>
        <w:t xml:space="preserve">noted that the application was resubmitted </w:t>
      </w:r>
      <w:r w:rsidR="00F8605F">
        <w:rPr>
          <w:rFonts w:ascii="Times" w:hAnsi="Times"/>
          <w:sz w:val="22"/>
          <w:szCs w:val="22"/>
        </w:rPr>
        <w:t>earlier that afternoon with new setbacks requested</w:t>
      </w:r>
      <w:r w:rsidR="000F1724">
        <w:rPr>
          <w:rFonts w:ascii="Times" w:hAnsi="Times"/>
          <w:sz w:val="22"/>
          <w:szCs w:val="22"/>
        </w:rPr>
        <w:t xml:space="preserve"> and therefore were different than the setbacks on the original application. The board discussed the differences and amended the motion to ensure the newest version of the application was reflected in the motion.</w:t>
      </w:r>
      <w:r w:rsidR="00F8605F">
        <w:rPr>
          <w:rFonts w:ascii="Times" w:hAnsi="Times"/>
          <w:sz w:val="22"/>
          <w:szCs w:val="22"/>
        </w:rPr>
        <w:t xml:space="preserve"> T</w:t>
      </w:r>
      <w:r w:rsidRPr="00272128">
        <w:rPr>
          <w:rFonts w:ascii="Times" w:hAnsi="Times"/>
          <w:sz w:val="22"/>
          <w:szCs w:val="22"/>
        </w:rPr>
        <w:t xml:space="preserve">here was a roll call vote and the motion passed unanimously. </w:t>
      </w:r>
    </w:p>
    <w:p w:rsidR="00DB2039" w:rsidRDefault="00A12599" w:rsidP="00DB2039">
      <w:pPr>
        <w:pStyle w:val="NormalWeb"/>
        <w:numPr>
          <w:ilvl w:val="0"/>
          <w:numId w:val="10"/>
        </w:numPr>
        <w:rPr>
          <w:rFonts w:ascii="SymbolMT" w:hAnsi="SymbolMT"/>
          <w:color w:val="0C0F19"/>
          <w:sz w:val="20"/>
          <w:szCs w:val="20"/>
        </w:rPr>
      </w:pPr>
      <w:r>
        <w:rPr>
          <w:rFonts w:ascii="Times" w:hAnsi="Times"/>
          <w:color w:val="0C0F19"/>
        </w:rPr>
        <w:t>Alternate Member Kevin Hayes</w:t>
      </w:r>
      <w:r w:rsidR="00DB2039">
        <w:rPr>
          <w:rFonts w:ascii="Times" w:hAnsi="Times"/>
          <w:color w:val="0C0F19"/>
        </w:rPr>
        <w:t xml:space="preserve"> – in favor </w:t>
      </w:r>
    </w:p>
    <w:p w:rsidR="00DB2039" w:rsidRPr="00DB2039" w:rsidRDefault="00DB2039" w:rsidP="00DB2039">
      <w:pPr>
        <w:pStyle w:val="NormalWeb"/>
        <w:numPr>
          <w:ilvl w:val="0"/>
          <w:numId w:val="10"/>
        </w:numPr>
        <w:rPr>
          <w:rFonts w:ascii="SymbolMT" w:hAnsi="SymbolMT"/>
          <w:color w:val="0C0F19"/>
          <w:sz w:val="20"/>
          <w:szCs w:val="20"/>
        </w:rPr>
      </w:pPr>
      <w:r>
        <w:rPr>
          <w:rFonts w:ascii="Times" w:hAnsi="Times"/>
          <w:color w:val="0C0F19"/>
        </w:rPr>
        <w:t>Member Larry Routhier – in favor</w:t>
      </w:r>
    </w:p>
    <w:p w:rsidR="00DB2039" w:rsidRDefault="00DB2039" w:rsidP="00DB2039">
      <w:pPr>
        <w:pStyle w:val="NormalWeb"/>
        <w:numPr>
          <w:ilvl w:val="0"/>
          <w:numId w:val="10"/>
        </w:numPr>
        <w:rPr>
          <w:rFonts w:ascii="SymbolMT" w:hAnsi="SymbolMT"/>
          <w:color w:val="0C0F19"/>
          <w:sz w:val="20"/>
          <w:szCs w:val="20"/>
        </w:rPr>
      </w:pPr>
      <w:r>
        <w:rPr>
          <w:rFonts w:ascii="Times" w:hAnsi="Times"/>
          <w:color w:val="0C0F19"/>
        </w:rPr>
        <w:t xml:space="preserve">Member Andrew Howe – in favor </w:t>
      </w:r>
    </w:p>
    <w:p w:rsidR="00DB2039" w:rsidRDefault="00DB2039" w:rsidP="00DB2039">
      <w:pPr>
        <w:pStyle w:val="NormalWeb"/>
        <w:numPr>
          <w:ilvl w:val="0"/>
          <w:numId w:val="10"/>
        </w:numPr>
        <w:rPr>
          <w:rFonts w:ascii="SymbolMT" w:hAnsi="SymbolMT"/>
          <w:color w:val="0C0F19"/>
          <w:sz w:val="20"/>
          <w:szCs w:val="20"/>
        </w:rPr>
      </w:pPr>
      <w:r>
        <w:rPr>
          <w:rFonts w:ascii="Times" w:hAnsi="Times"/>
          <w:color w:val="0C0F19"/>
        </w:rPr>
        <w:t xml:space="preserve">Member Ariana Antonopoulos – in favor </w:t>
      </w:r>
    </w:p>
    <w:p w:rsidR="00272128" w:rsidRPr="000F1724" w:rsidRDefault="00DB2039" w:rsidP="000F1724">
      <w:pPr>
        <w:pStyle w:val="NormalWeb"/>
        <w:numPr>
          <w:ilvl w:val="0"/>
          <w:numId w:val="10"/>
        </w:numPr>
        <w:rPr>
          <w:rFonts w:ascii="SymbolMT" w:hAnsi="SymbolMT"/>
          <w:color w:val="0C0F19"/>
          <w:sz w:val="20"/>
          <w:szCs w:val="20"/>
        </w:rPr>
      </w:pPr>
      <w:r>
        <w:rPr>
          <w:rFonts w:ascii="Times" w:hAnsi="Times"/>
          <w:color w:val="0C0F19"/>
        </w:rPr>
        <w:t xml:space="preserve">Chair William Knightly – in favor </w:t>
      </w:r>
    </w:p>
    <w:p w:rsidR="00F55C09" w:rsidRPr="00DB2039" w:rsidRDefault="00D2066C" w:rsidP="00DB2039">
      <w:pPr>
        <w:pStyle w:val="ListParagraph"/>
        <w:numPr>
          <w:ilvl w:val="0"/>
          <w:numId w:val="3"/>
        </w:numPr>
        <w:adjustRightInd w:val="0"/>
        <w:snapToGrid w:val="0"/>
        <w:spacing w:line="276" w:lineRule="auto"/>
        <w:contextualSpacing w:val="0"/>
        <w:jc w:val="both"/>
        <w:rPr>
          <w:rFonts w:ascii="Times" w:eastAsia="Times New Roman" w:hAnsi="Times" w:cs="Times New Roman"/>
          <w:b/>
          <w:bCs/>
          <w:color w:val="0E101A"/>
          <w:sz w:val="22"/>
          <w:szCs w:val="22"/>
        </w:rPr>
      </w:pPr>
      <w:r w:rsidRPr="00DB2039">
        <w:rPr>
          <w:rFonts w:ascii="Times" w:eastAsia="Times New Roman" w:hAnsi="Times" w:cs="Times New Roman"/>
          <w:b/>
          <w:bCs/>
          <w:color w:val="0E101A"/>
          <w:sz w:val="22"/>
          <w:szCs w:val="22"/>
        </w:rPr>
        <w:t>Other Business</w:t>
      </w:r>
    </w:p>
    <w:p w:rsidR="00D2066C" w:rsidRPr="00272128" w:rsidRDefault="00D2066C" w:rsidP="00272128">
      <w:pPr>
        <w:adjustRightInd w:val="0"/>
        <w:snapToGrid w:val="0"/>
        <w:spacing w:line="276" w:lineRule="auto"/>
        <w:jc w:val="both"/>
        <w:rPr>
          <w:rFonts w:ascii="Times" w:hAnsi="Times"/>
          <w:sz w:val="22"/>
          <w:szCs w:val="22"/>
        </w:rPr>
      </w:pPr>
    </w:p>
    <w:p w:rsidR="00D2066C" w:rsidRPr="00272128" w:rsidRDefault="00D2066C" w:rsidP="00272128">
      <w:pPr>
        <w:adjustRightInd w:val="0"/>
        <w:snapToGrid w:val="0"/>
        <w:spacing w:line="276" w:lineRule="auto"/>
        <w:jc w:val="both"/>
        <w:rPr>
          <w:rFonts w:ascii="Times" w:hAnsi="Times"/>
          <w:sz w:val="22"/>
          <w:szCs w:val="22"/>
        </w:rPr>
      </w:pPr>
      <w:r w:rsidRPr="00272128">
        <w:rPr>
          <w:rFonts w:ascii="Times" w:hAnsi="Times"/>
          <w:sz w:val="22"/>
          <w:szCs w:val="22"/>
        </w:rPr>
        <w:t xml:space="preserve">There was no other business. </w:t>
      </w:r>
    </w:p>
    <w:p w:rsidR="00D2066C" w:rsidRPr="00272128" w:rsidRDefault="00D2066C" w:rsidP="00272128">
      <w:pPr>
        <w:adjustRightInd w:val="0"/>
        <w:snapToGrid w:val="0"/>
        <w:spacing w:line="276" w:lineRule="auto"/>
        <w:jc w:val="both"/>
        <w:rPr>
          <w:rFonts w:ascii="Times" w:hAnsi="Times"/>
          <w:sz w:val="22"/>
          <w:szCs w:val="22"/>
        </w:rPr>
      </w:pPr>
    </w:p>
    <w:p w:rsidR="00D2066C" w:rsidRPr="00DB2039" w:rsidRDefault="00D2066C" w:rsidP="00DB2039">
      <w:pPr>
        <w:pStyle w:val="ListParagraph"/>
        <w:numPr>
          <w:ilvl w:val="0"/>
          <w:numId w:val="3"/>
        </w:numPr>
        <w:adjustRightInd w:val="0"/>
        <w:snapToGrid w:val="0"/>
        <w:spacing w:line="276" w:lineRule="auto"/>
        <w:contextualSpacing w:val="0"/>
        <w:jc w:val="both"/>
        <w:rPr>
          <w:rFonts w:ascii="Times" w:eastAsia="Times New Roman" w:hAnsi="Times" w:cs="Times New Roman"/>
          <w:b/>
          <w:bCs/>
          <w:color w:val="0E101A"/>
          <w:sz w:val="22"/>
          <w:szCs w:val="22"/>
        </w:rPr>
      </w:pPr>
      <w:r w:rsidRPr="00DB2039">
        <w:rPr>
          <w:rFonts w:ascii="Times" w:eastAsia="Times New Roman" w:hAnsi="Times" w:cs="Times New Roman"/>
          <w:b/>
          <w:bCs/>
          <w:color w:val="0E101A"/>
          <w:sz w:val="22"/>
          <w:szCs w:val="22"/>
        </w:rPr>
        <w:t>Approval of Meeting Minutes</w:t>
      </w:r>
    </w:p>
    <w:p w:rsidR="00D2066C" w:rsidRPr="00272128" w:rsidRDefault="00D2066C" w:rsidP="00272128">
      <w:pPr>
        <w:adjustRightInd w:val="0"/>
        <w:snapToGrid w:val="0"/>
        <w:spacing w:line="276" w:lineRule="auto"/>
        <w:jc w:val="both"/>
        <w:rPr>
          <w:rFonts w:ascii="Times" w:hAnsi="Times"/>
          <w:sz w:val="22"/>
          <w:szCs w:val="22"/>
        </w:rPr>
      </w:pPr>
    </w:p>
    <w:p w:rsidR="00F16DFE" w:rsidRPr="00272128" w:rsidRDefault="00F16DFE" w:rsidP="00272128">
      <w:pPr>
        <w:adjustRightInd w:val="0"/>
        <w:snapToGrid w:val="0"/>
        <w:spacing w:line="276" w:lineRule="auto"/>
        <w:jc w:val="both"/>
        <w:rPr>
          <w:rFonts w:ascii="Times" w:hAnsi="Times"/>
          <w:sz w:val="22"/>
          <w:szCs w:val="22"/>
        </w:rPr>
      </w:pPr>
      <w:r w:rsidRPr="00272128">
        <w:rPr>
          <w:rFonts w:ascii="Times" w:hAnsi="Times"/>
          <w:sz w:val="22"/>
          <w:szCs w:val="22"/>
        </w:rPr>
        <w:t xml:space="preserve">A. Howe moved to approve the meeting minutes of </w:t>
      </w:r>
      <w:r w:rsidR="000F1724">
        <w:rPr>
          <w:rFonts w:ascii="Times" w:hAnsi="Times"/>
          <w:sz w:val="22"/>
          <w:szCs w:val="22"/>
        </w:rPr>
        <w:t>July 26, 2022</w:t>
      </w:r>
      <w:r w:rsidRPr="00272128">
        <w:rPr>
          <w:rFonts w:ascii="Times" w:hAnsi="Times"/>
          <w:sz w:val="22"/>
          <w:szCs w:val="22"/>
        </w:rPr>
        <w:t xml:space="preserve">. Second by </w:t>
      </w:r>
      <w:r w:rsidR="00DB2039">
        <w:rPr>
          <w:rFonts w:ascii="Times" w:hAnsi="Times"/>
          <w:sz w:val="22"/>
          <w:szCs w:val="22"/>
        </w:rPr>
        <w:t>K. H</w:t>
      </w:r>
      <w:r w:rsidR="000F1724">
        <w:rPr>
          <w:rFonts w:ascii="Times" w:hAnsi="Times"/>
          <w:sz w:val="22"/>
          <w:szCs w:val="22"/>
        </w:rPr>
        <w:t>ayes</w:t>
      </w:r>
      <w:r w:rsidRPr="00272128">
        <w:rPr>
          <w:rFonts w:ascii="Times" w:hAnsi="Times"/>
          <w:sz w:val="22"/>
          <w:szCs w:val="22"/>
        </w:rPr>
        <w:t xml:space="preserve">. </w:t>
      </w:r>
      <w:r w:rsidR="000F1724">
        <w:rPr>
          <w:rFonts w:ascii="Times" w:hAnsi="Times"/>
          <w:sz w:val="22"/>
          <w:szCs w:val="22"/>
        </w:rPr>
        <w:t xml:space="preserve">A. Howe noted that the spelling of his last name, in the attendance list, should be corrected. </w:t>
      </w:r>
      <w:r w:rsidRPr="00272128">
        <w:rPr>
          <w:rFonts w:ascii="Times" w:hAnsi="Times"/>
          <w:sz w:val="22"/>
          <w:szCs w:val="22"/>
        </w:rPr>
        <w:t xml:space="preserve">The motion passed with three voting in favor. </w:t>
      </w:r>
      <w:r w:rsidR="000F1724">
        <w:rPr>
          <w:rFonts w:ascii="Times" w:hAnsi="Times"/>
          <w:sz w:val="22"/>
          <w:szCs w:val="22"/>
        </w:rPr>
        <w:t xml:space="preserve">(L. Routhier abstained.) </w:t>
      </w:r>
    </w:p>
    <w:p w:rsidR="009C785F" w:rsidRPr="00DB2039" w:rsidRDefault="009C785F" w:rsidP="000F1724">
      <w:pPr>
        <w:pStyle w:val="ListParagraph"/>
        <w:adjustRightInd w:val="0"/>
        <w:snapToGrid w:val="0"/>
        <w:spacing w:line="276" w:lineRule="auto"/>
        <w:contextualSpacing w:val="0"/>
        <w:jc w:val="both"/>
        <w:rPr>
          <w:rFonts w:ascii="Times" w:eastAsia="Times New Roman" w:hAnsi="Times" w:cs="Times New Roman"/>
          <w:b/>
          <w:bCs/>
          <w:color w:val="0E101A"/>
          <w:sz w:val="22"/>
          <w:szCs w:val="22"/>
        </w:rPr>
      </w:pPr>
    </w:p>
    <w:p w:rsidR="00D2066C" w:rsidRPr="00DB2039" w:rsidRDefault="00D2066C" w:rsidP="00DB2039">
      <w:pPr>
        <w:pStyle w:val="ListParagraph"/>
        <w:numPr>
          <w:ilvl w:val="0"/>
          <w:numId w:val="3"/>
        </w:numPr>
        <w:adjustRightInd w:val="0"/>
        <w:snapToGrid w:val="0"/>
        <w:spacing w:line="276" w:lineRule="auto"/>
        <w:contextualSpacing w:val="0"/>
        <w:jc w:val="both"/>
        <w:rPr>
          <w:rFonts w:ascii="Times" w:eastAsia="Times New Roman" w:hAnsi="Times" w:cs="Times New Roman"/>
          <w:b/>
          <w:bCs/>
          <w:color w:val="0E101A"/>
          <w:sz w:val="22"/>
          <w:szCs w:val="22"/>
        </w:rPr>
      </w:pPr>
      <w:r w:rsidRPr="00DB2039">
        <w:rPr>
          <w:rFonts w:ascii="Times" w:eastAsia="Times New Roman" w:hAnsi="Times" w:cs="Times New Roman"/>
          <w:b/>
          <w:bCs/>
          <w:color w:val="0E101A"/>
          <w:sz w:val="22"/>
          <w:szCs w:val="22"/>
        </w:rPr>
        <w:t>Adjournment</w:t>
      </w:r>
    </w:p>
    <w:p w:rsidR="00D2066C" w:rsidRPr="00272128" w:rsidRDefault="00D2066C" w:rsidP="00272128">
      <w:pPr>
        <w:adjustRightInd w:val="0"/>
        <w:snapToGrid w:val="0"/>
        <w:spacing w:line="276" w:lineRule="auto"/>
        <w:jc w:val="both"/>
        <w:rPr>
          <w:rFonts w:ascii="Times" w:hAnsi="Times"/>
          <w:sz w:val="22"/>
          <w:szCs w:val="22"/>
        </w:rPr>
      </w:pPr>
    </w:p>
    <w:p w:rsidR="00F16DFE" w:rsidRPr="00272128" w:rsidRDefault="00DB2039" w:rsidP="00272128">
      <w:pPr>
        <w:adjustRightInd w:val="0"/>
        <w:snapToGrid w:val="0"/>
        <w:spacing w:line="276" w:lineRule="auto"/>
        <w:jc w:val="both"/>
        <w:rPr>
          <w:rFonts w:ascii="Times" w:hAnsi="Times"/>
          <w:sz w:val="22"/>
          <w:szCs w:val="22"/>
        </w:rPr>
      </w:pPr>
      <w:r>
        <w:rPr>
          <w:rFonts w:ascii="Times" w:hAnsi="Times"/>
          <w:sz w:val="22"/>
          <w:szCs w:val="22"/>
        </w:rPr>
        <w:t xml:space="preserve">A. Howe moved </w:t>
      </w:r>
      <w:r w:rsidR="00F16DFE" w:rsidRPr="00272128">
        <w:rPr>
          <w:rFonts w:ascii="Times" w:hAnsi="Times"/>
          <w:sz w:val="22"/>
          <w:szCs w:val="22"/>
        </w:rPr>
        <w:t xml:space="preserve">to adjourn. Second by </w:t>
      </w:r>
      <w:r w:rsidR="00A12599">
        <w:rPr>
          <w:rFonts w:ascii="Times" w:hAnsi="Times"/>
          <w:sz w:val="22"/>
          <w:szCs w:val="22"/>
        </w:rPr>
        <w:t>K. Hayes</w:t>
      </w:r>
      <w:r w:rsidR="00F16DFE" w:rsidRPr="00272128">
        <w:rPr>
          <w:rFonts w:ascii="Times" w:hAnsi="Times"/>
          <w:sz w:val="22"/>
          <w:szCs w:val="22"/>
        </w:rPr>
        <w:t xml:space="preserve">. The motion passed unanimously. </w:t>
      </w:r>
    </w:p>
    <w:p w:rsidR="00F16DFE" w:rsidRPr="00272128" w:rsidRDefault="00F16DFE" w:rsidP="00272128">
      <w:pPr>
        <w:adjustRightInd w:val="0"/>
        <w:snapToGrid w:val="0"/>
        <w:spacing w:line="276" w:lineRule="auto"/>
        <w:jc w:val="both"/>
        <w:rPr>
          <w:rFonts w:ascii="Times" w:hAnsi="Times"/>
          <w:sz w:val="22"/>
          <w:szCs w:val="22"/>
        </w:rPr>
      </w:pPr>
    </w:p>
    <w:p w:rsidR="00F16DFE" w:rsidRPr="00272128" w:rsidRDefault="00F16DFE" w:rsidP="00272128">
      <w:pPr>
        <w:adjustRightInd w:val="0"/>
        <w:snapToGrid w:val="0"/>
        <w:spacing w:line="276" w:lineRule="auto"/>
        <w:jc w:val="both"/>
        <w:rPr>
          <w:rFonts w:ascii="Times" w:hAnsi="Times"/>
          <w:sz w:val="22"/>
          <w:szCs w:val="22"/>
        </w:rPr>
      </w:pPr>
      <w:r w:rsidRPr="00272128">
        <w:rPr>
          <w:rFonts w:ascii="Times" w:hAnsi="Times"/>
          <w:sz w:val="22"/>
          <w:szCs w:val="22"/>
        </w:rPr>
        <w:t xml:space="preserve">The meeting adjourned at </w:t>
      </w:r>
      <w:r w:rsidR="00C80B2F" w:rsidRPr="00272128">
        <w:rPr>
          <w:rFonts w:ascii="Times" w:hAnsi="Times"/>
          <w:sz w:val="22"/>
          <w:szCs w:val="22"/>
        </w:rPr>
        <w:t xml:space="preserve">approximately </w:t>
      </w:r>
      <w:r w:rsidR="000F1724">
        <w:rPr>
          <w:rFonts w:ascii="Times" w:hAnsi="Times"/>
          <w:sz w:val="22"/>
          <w:szCs w:val="22"/>
        </w:rPr>
        <w:t>7</w:t>
      </w:r>
      <w:r w:rsidR="00C80B2F" w:rsidRPr="00272128">
        <w:rPr>
          <w:rFonts w:ascii="Times" w:hAnsi="Times"/>
          <w:sz w:val="22"/>
          <w:szCs w:val="22"/>
        </w:rPr>
        <w:t>:</w:t>
      </w:r>
      <w:r w:rsidR="000F1724">
        <w:rPr>
          <w:rFonts w:ascii="Times" w:hAnsi="Times"/>
          <w:sz w:val="22"/>
          <w:szCs w:val="22"/>
        </w:rPr>
        <w:t>27</w:t>
      </w:r>
      <w:r w:rsidR="00C80B2F" w:rsidRPr="00272128">
        <w:rPr>
          <w:rFonts w:ascii="Times" w:hAnsi="Times"/>
          <w:sz w:val="22"/>
          <w:szCs w:val="22"/>
        </w:rPr>
        <w:t xml:space="preserve"> p.m.</w:t>
      </w:r>
    </w:p>
    <w:p w:rsidR="00F16DFE" w:rsidRPr="00272128" w:rsidRDefault="00F16DFE" w:rsidP="00272128">
      <w:pPr>
        <w:adjustRightInd w:val="0"/>
        <w:snapToGrid w:val="0"/>
        <w:spacing w:line="276" w:lineRule="auto"/>
        <w:jc w:val="both"/>
        <w:rPr>
          <w:rFonts w:ascii="Times" w:hAnsi="Times"/>
          <w:sz w:val="22"/>
          <w:szCs w:val="22"/>
        </w:rPr>
      </w:pPr>
    </w:p>
    <w:p w:rsidR="00D2066C" w:rsidRPr="00272128" w:rsidRDefault="00D2066C" w:rsidP="00272128">
      <w:pPr>
        <w:adjustRightInd w:val="0"/>
        <w:snapToGrid w:val="0"/>
        <w:spacing w:line="276" w:lineRule="auto"/>
        <w:jc w:val="both"/>
        <w:rPr>
          <w:rFonts w:ascii="Times" w:hAnsi="Times"/>
          <w:sz w:val="22"/>
          <w:szCs w:val="22"/>
        </w:rPr>
      </w:pPr>
      <w:r w:rsidRPr="00272128">
        <w:rPr>
          <w:rFonts w:ascii="Times" w:hAnsi="Times"/>
          <w:sz w:val="22"/>
          <w:szCs w:val="22"/>
        </w:rPr>
        <w:t>Respectfully Submitted,</w:t>
      </w:r>
    </w:p>
    <w:p w:rsidR="00D2066C" w:rsidRPr="00272128" w:rsidRDefault="00D2066C" w:rsidP="00272128">
      <w:pPr>
        <w:adjustRightInd w:val="0"/>
        <w:snapToGrid w:val="0"/>
        <w:spacing w:line="276" w:lineRule="auto"/>
        <w:jc w:val="both"/>
        <w:rPr>
          <w:rFonts w:ascii="Times" w:hAnsi="Times"/>
          <w:sz w:val="22"/>
          <w:szCs w:val="22"/>
        </w:rPr>
      </w:pPr>
    </w:p>
    <w:p w:rsidR="00D2066C" w:rsidRPr="00272128" w:rsidRDefault="00D2066C" w:rsidP="00272128">
      <w:pPr>
        <w:adjustRightInd w:val="0"/>
        <w:snapToGrid w:val="0"/>
        <w:spacing w:line="276" w:lineRule="auto"/>
        <w:jc w:val="both"/>
        <w:rPr>
          <w:rFonts w:ascii="Times" w:hAnsi="Times"/>
          <w:sz w:val="22"/>
          <w:szCs w:val="22"/>
        </w:rPr>
      </w:pPr>
    </w:p>
    <w:p w:rsidR="00D2066C" w:rsidRPr="00272128" w:rsidRDefault="00D2066C" w:rsidP="00272128">
      <w:pPr>
        <w:adjustRightInd w:val="0"/>
        <w:snapToGrid w:val="0"/>
        <w:spacing w:line="276" w:lineRule="auto"/>
        <w:rPr>
          <w:rFonts w:ascii="Times" w:hAnsi="Times"/>
          <w:sz w:val="22"/>
          <w:szCs w:val="22"/>
        </w:rPr>
      </w:pPr>
      <w:r w:rsidRPr="00272128">
        <w:rPr>
          <w:rFonts w:ascii="Times" w:hAnsi="Times"/>
          <w:sz w:val="22"/>
          <w:szCs w:val="22"/>
        </w:rPr>
        <w:t>Krista Argiropolis</w:t>
      </w:r>
      <w:r w:rsidRPr="00272128">
        <w:rPr>
          <w:rFonts w:ascii="Times" w:hAnsi="Times"/>
          <w:sz w:val="22"/>
          <w:szCs w:val="22"/>
        </w:rPr>
        <w:br/>
        <w:t xml:space="preserve">Recording Secretary </w:t>
      </w:r>
    </w:p>
    <w:sectPr w:rsidR="00D2066C" w:rsidRPr="002721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1D" w:rsidRDefault="0086471D" w:rsidP="009C785F">
      <w:r>
        <w:separator/>
      </w:r>
    </w:p>
  </w:endnote>
  <w:endnote w:type="continuationSeparator" w:id="0">
    <w:p w:rsidR="0086471D" w:rsidRDefault="0086471D" w:rsidP="009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5F" w:rsidRPr="00A248E8" w:rsidRDefault="009C785F" w:rsidP="00B22852">
    <w:pPr>
      <w:pStyle w:val="Footer"/>
      <w:pBdr>
        <w:top w:val="single" w:sz="4" w:space="1" w:color="auto"/>
      </w:pBdr>
      <w:rPr>
        <w:rFonts w:ascii="Times" w:hAnsi="Times"/>
        <w:sz w:val="20"/>
        <w:szCs w:val="20"/>
      </w:rPr>
    </w:pPr>
    <w:r w:rsidRPr="00A248E8">
      <w:rPr>
        <w:rFonts w:ascii="Times" w:hAnsi="Times"/>
        <w:sz w:val="20"/>
        <w:szCs w:val="20"/>
      </w:rPr>
      <w:t>Gilford Zoning Boa</w:t>
    </w:r>
    <w:r w:rsidR="00C15C78">
      <w:rPr>
        <w:rFonts w:ascii="Times" w:hAnsi="Times"/>
        <w:sz w:val="20"/>
        <w:szCs w:val="20"/>
      </w:rPr>
      <w:t>rd</w:t>
    </w:r>
    <w:r w:rsidRPr="00A248E8">
      <w:rPr>
        <w:rFonts w:ascii="Times" w:hAnsi="Times"/>
        <w:sz w:val="20"/>
        <w:szCs w:val="20"/>
      </w:rPr>
      <w:t xml:space="preserve"> of Adjustment</w:t>
    </w:r>
  </w:p>
  <w:p w:rsidR="009C785F" w:rsidRPr="00A248E8" w:rsidRDefault="009C785F">
    <w:pPr>
      <w:pStyle w:val="Footer"/>
      <w:rPr>
        <w:rFonts w:ascii="Times" w:hAnsi="Times"/>
        <w:sz w:val="20"/>
        <w:szCs w:val="20"/>
      </w:rPr>
    </w:pPr>
    <w:r w:rsidRPr="00A248E8">
      <w:rPr>
        <w:rFonts w:ascii="Times" w:hAnsi="Times"/>
        <w:sz w:val="20"/>
        <w:szCs w:val="20"/>
      </w:rPr>
      <w:t xml:space="preserve">Meeting Minutes </w:t>
    </w:r>
    <w:r w:rsidR="00C15C78">
      <w:rPr>
        <w:rFonts w:ascii="Times" w:hAnsi="Times"/>
        <w:sz w:val="20"/>
        <w:szCs w:val="20"/>
      </w:rPr>
      <w:t xml:space="preserve">- </w:t>
    </w:r>
    <w:r w:rsidR="00A248E8" w:rsidRPr="00A248E8">
      <w:rPr>
        <w:rFonts w:ascii="Times" w:hAnsi="Times"/>
        <w:sz w:val="20"/>
        <w:szCs w:val="20"/>
      </w:rPr>
      <w:t xml:space="preserve">August </w:t>
    </w:r>
    <w:r w:rsidR="00272128">
      <w:rPr>
        <w:rFonts w:ascii="Times" w:hAnsi="Times"/>
        <w:sz w:val="20"/>
        <w:szCs w:val="20"/>
      </w:rPr>
      <w:t>23</w:t>
    </w:r>
    <w:r w:rsidR="00A248E8" w:rsidRPr="00A248E8">
      <w:rPr>
        <w:rFonts w:ascii="Times" w:hAnsi="Times"/>
        <w:sz w:val="20"/>
        <w:szCs w:val="20"/>
      </w:rPr>
      <w:t>, 2022</w:t>
    </w:r>
    <w:r w:rsidR="00A248E8" w:rsidRPr="00A248E8">
      <w:rPr>
        <w:rFonts w:ascii="Times" w:hAnsi="Times"/>
        <w:sz w:val="20"/>
        <w:szCs w:val="20"/>
      </w:rPr>
      <w:tab/>
    </w:r>
    <w:r w:rsidR="00B22852">
      <w:rPr>
        <w:rFonts w:ascii="Times" w:hAnsi="Times"/>
        <w:sz w:val="20"/>
        <w:szCs w:val="20"/>
      </w:rPr>
      <w:tab/>
    </w:r>
    <w:r w:rsidR="00A248E8" w:rsidRPr="00A248E8">
      <w:rPr>
        <w:rFonts w:ascii="Times" w:hAnsi="Times"/>
        <w:sz w:val="20"/>
        <w:szCs w:val="20"/>
      </w:rPr>
      <w:t xml:space="preserve">Page </w:t>
    </w:r>
    <w:r w:rsidR="00A248E8" w:rsidRPr="00A248E8">
      <w:rPr>
        <w:rFonts w:ascii="Times" w:hAnsi="Times"/>
        <w:sz w:val="20"/>
        <w:szCs w:val="20"/>
      </w:rPr>
      <w:fldChar w:fldCharType="begin"/>
    </w:r>
    <w:r w:rsidR="00A248E8" w:rsidRPr="00A248E8">
      <w:rPr>
        <w:rFonts w:ascii="Times" w:hAnsi="Times"/>
        <w:sz w:val="20"/>
        <w:szCs w:val="20"/>
      </w:rPr>
      <w:instrText xml:space="preserve"> PAGE  \* MERGEFORMAT </w:instrText>
    </w:r>
    <w:r w:rsidR="00A248E8" w:rsidRPr="00A248E8">
      <w:rPr>
        <w:rFonts w:ascii="Times" w:hAnsi="Times"/>
        <w:sz w:val="20"/>
        <w:szCs w:val="20"/>
      </w:rPr>
      <w:fldChar w:fldCharType="separate"/>
    </w:r>
    <w:r w:rsidR="00873DA3">
      <w:rPr>
        <w:rFonts w:ascii="Times" w:hAnsi="Times"/>
        <w:noProof/>
        <w:sz w:val="20"/>
        <w:szCs w:val="20"/>
      </w:rPr>
      <w:t>3</w:t>
    </w:r>
    <w:r w:rsidR="00A248E8" w:rsidRPr="00A248E8">
      <w:rPr>
        <w:rFonts w:ascii="Times" w:hAnsi="Times"/>
        <w:sz w:val="20"/>
        <w:szCs w:val="20"/>
      </w:rPr>
      <w:fldChar w:fldCharType="end"/>
    </w:r>
    <w:r w:rsidR="00A248E8" w:rsidRPr="00A248E8">
      <w:rPr>
        <w:rFonts w:ascii="Times" w:hAnsi="Times"/>
        <w:sz w:val="20"/>
        <w:szCs w:val="20"/>
      </w:rPr>
      <w:t xml:space="preserve"> of </w:t>
    </w:r>
    <w:r w:rsidR="00A248E8" w:rsidRPr="00A248E8">
      <w:rPr>
        <w:rFonts w:ascii="Times" w:hAnsi="Times"/>
        <w:sz w:val="20"/>
        <w:szCs w:val="20"/>
      </w:rPr>
      <w:fldChar w:fldCharType="begin"/>
    </w:r>
    <w:r w:rsidR="00A248E8" w:rsidRPr="00A248E8">
      <w:rPr>
        <w:rFonts w:ascii="Times" w:hAnsi="Times"/>
        <w:sz w:val="20"/>
        <w:szCs w:val="20"/>
      </w:rPr>
      <w:instrText xml:space="preserve"> NUMPAGES  \* MERGEFORMAT </w:instrText>
    </w:r>
    <w:r w:rsidR="00A248E8" w:rsidRPr="00A248E8">
      <w:rPr>
        <w:rFonts w:ascii="Times" w:hAnsi="Times"/>
        <w:sz w:val="20"/>
        <w:szCs w:val="20"/>
      </w:rPr>
      <w:fldChar w:fldCharType="separate"/>
    </w:r>
    <w:r w:rsidR="00873DA3">
      <w:rPr>
        <w:rFonts w:ascii="Times" w:hAnsi="Times"/>
        <w:noProof/>
        <w:sz w:val="20"/>
        <w:szCs w:val="20"/>
      </w:rPr>
      <w:t>3</w:t>
    </w:r>
    <w:r w:rsidR="00A248E8" w:rsidRPr="00A248E8">
      <w:rPr>
        <w:rFonts w:ascii="Times" w:hAnsi="Time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1D" w:rsidRDefault="0086471D" w:rsidP="009C785F">
      <w:r>
        <w:separator/>
      </w:r>
    </w:p>
  </w:footnote>
  <w:footnote w:type="continuationSeparator" w:id="0">
    <w:p w:rsidR="0086471D" w:rsidRDefault="0086471D" w:rsidP="009C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D8" w:rsidRDefault="00C15C78" w:rsidP="008215D8">
    <w:pPr>
      <w:pStyle w:val="Header"/>
      <w:jc w:val="center"/>
    </w:pPr>
    <w:r>
      <w:t xml:space="preserve">Minutes approved at the October 25,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20"/>
    <w:multiLevelType w:val="multilevel"/>
    <w:tmpl w:val="5D3C52FA"/>
    <w:lvl w:ilvl="0">
      <w:start w:val="1"/>
      <w:numFmt w:val="decimal"/>
      <w:lvlText w:val="%1."/>
      <w:lvlJc w:val="left"/>
      <w:pPr>
        <w:ind w:left="400" w:hanging="400"/>
      </w:pPr>
      <w:rPr>
        <w:rFonts w:ascii="Times" w:hAnsi="Times" w:hint="default"/>
        <w:color w:val="0E101A"/>
        <w:sz w:val="22"/>
      </w:rPr>
    </w:lvl>
    <w:lvl w:ilvl="1">
      <w:start w:val="1"/>
      <w:numFmt w:val="decimal"/>
      <w:lvlText w:val="%1.%2."/>
      <w:lvlJc w:val="left"/>
      <w:pPr>
        <w:ind w:left="688" w:hanging="400"/>
      </w:pPr>
      <w:rPr>
        <w:rFonts w:ascii="Times" w:hAnsi="Times" w:hint="default"/>
        <w:color w:val="0E101A"/>
        <w:sz w:val="22"/>
      </w:rPr>
    </w:lvl>
    <w:lvl w:ilvl="2">
      <w:start w:val="1"/>
      <w:numFmt w:val="decimal"/>
      <w:lvlText w:val="%1.%2.%3."/>
      <w:lvlJc w:val="left"/>
      <w:pPr>
        <w:ind w:left="1296" w:hanging="720"/>
      </w:pPr>
      <w:rPr>
        <w:rFonts w:ascii="Times" w:hAnsi="Times" w:hint="default"/>
        <w:color w:val="0E101A"/>
        <w:sz w:val="22"/>
      </w:rPr>
    </w:lvl>
    <w:lvl w:ilvl="3">
      <w:start w:val="1"/>
      <w:numFmt w:val="decimal"/>
      <w:lvlText w:val="%1.%2.%3.%4."/>
      <w:lvlJc w:val="left"/>
      <w:pPr>
        <w:ind w:left="1584" w:hanging="720"/>
      </w:pPr>
      <w:rPr>
        <w:rFonts w:ascii="Times" w:hAnsi="Times" w:hint="default"/>
        <w:color w:val="0E101A"/>
        <w:sz w:val="22"/>
      </w:rPr>
    </w:lvl>
    <w:lvl w:ilvl="4">
      <w:start w:val="1"/>
      <w:numFmt w:val="decimal"/>
      <w:lvlText w:val="%1.%2.%3.%4.%5."/>
      <w:lvlJc w:val="left"/>
      <w:pPr>
        <w:ind w:left="2232" w:hanging="1080"/>
      </w:pPr>
      <w:rPr>
        <w:rFonts w:ascii="Times" w:hAnsi="Times" w:hint="default"/>
        <w:color w:val="0E101A"/>
        <w:sz w:val="22"/>
      </w:rPr>
    </w:lvl>
    <w:lvl w:ilvl="5">
      <w:start w:val="1"/>
      <w:numFmt w:val="decimal"/>
      <w:lvlText w:val="%1.%2.%3.%4.%5.%6."/>
      <w:lvlJc w:val="left"/>
      <w:pPr>
        <w:ind w:left="2520" w:hanging="1080"/>
      </w:pPr>
      <w:rPr>
        <w:rFonts w:ascii="Times" w:hAnsi="Times" w:hint="default"/>
        <w:color w:val="0E101A"/>
        <w:sz w:val="22"/>
      </w:rPr>
    </w:lvl>
    <w:lvl w:ilvl="6">
      <w:start w:val="1"/>
      <w:numFmt w:val="decimal"/>
      <w:lvlText w:val="%1.%2.%3.%4.%5.%6.%7."/>
      <w:lvlJc w:val="left"/>
      <w:pPr>
        <w:ind w:left="3168" w:hanging="1440"/>
      </w:pPr>
      <w:rPr>
        <w:rFonts w:ascii="Times" w:hAnsi="Times" w:hint="default"/>
        <w:color w:val="0E101A"/>
        <w:sz w:val="22"/>
      </w:rPr>
    </w:lvl>
    <w:lvl w:ilvl="7">
      <w:start w:val="1"/>
      <w:numFmt w:val="decimal"/>
      <w:lvlText w:val="%1.%2.%3.%4.%5.%6.%7.%8."/>
      <w:lvlJc w:val="left"/>
      <w:pPr>
        <w:ind w:left="3456" w:hanging="1440"/>
      </w:pPr>
      <w:rPr>
        <w:rFonts w:ascii="Times" w:hAnsi="Times" w:hint="default"/>
        <w:color w:val="0E101A"/>
        <w:sz w:val="22"/>
      </w:rPr>
    </w:lvl>
    <w:lvl w:ilvl="8">
      <w:start w:val="1"/>
      <w:numFmt w:val="decimal"/>
      <w:lvlText w:val="%1.%2.%3.%4.%5.%6.%7.%8.%9."/>
      <w:lvlJc w:val="left"/>
      <w:pPr>
        <w:ind w:left="4104" w:hanging="1800"/>
      </w:pPr>
      <w:rPr>
        <w:rFonts w:ascii="Times" w:hAnsi="Times" w:hint="default"/>
        <w:color w:val="0E101A"/>
        <w:sz w:val="22"/>
      </w:rPr>
    </w:lvl>
  </w:abstractNum>
  <w:abstractNum w:abstractNumId="1" w15:restartNumberingAfterBreak="0">
    <w:nsid w:val="11006CE2"/>
    <w:multiLevelType w:val="multilevel"/>
    <w:tmpl w:val="AEB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B2992"/>
    <w:multiLevelType w:val="multilevel"/>
    <w:tmpl w:val="A1281DF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303D2A"/>
    <w:multiLevelType w:val="multilevel"/>
    <w:tmpl w:val="694AA2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9BB045F"/>
    <w:multiLevelType w:val="multilevel"/>
    <w:tmpl w:val="B66A6D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3D67DF5"/>
    <w:multiLevelType w:val="multilevel"/>
    <w:tmpl w:val="D6CA9334"/>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6" w15:restartNumberingAfterBreak="0">
    <w:nsid w:val="69F76C75"/>
    <w:multiLevelType w:val="multilevel"/>
    <w:tmpl w:val="3FCA8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B100B6"/>
    <w:multiLevelType w:val="multilevel"/>
    <w:tmpl w:val="E558F6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157CEB"/>
    <w:multiLevelType w:val="multilevel"/>
    <w:tmpl w:val="2804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1B44BD"/>
    <w:multiLevelType w:val="multilevel"/>
    <w:tmpl w:val="8AB499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9"/>
  </w:num>
  <w:num w:numId="3">
    <w:abstractNumId w:val="2"/>
  </w:num>
  <w:num w:numId="4">
    <w:abstractNumId w:val="3"/>
  </w:num>
  <w:num w:numId="5">
    <w:abstractNumId w:val="5"/>
  </w:num>
  <w:num w:numId="6">
    <w:abstractNumId w:val="6"/>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C4"/>
    <w:rsid w:val="0004441E"/>
    <w:rsid w:val="000F1724"/>
    <w:rsid w:val="00181A03"/>
    <w:rsid w:val="001E1B81"/>
    <w:rsid w:val="00272128"/>
    <w:rsid w:val="00286926"/>
    <w:rsid w:val="003E5573"/>
    <w:rsid w:val="0047449D"/>
    <w:rsid w:val="004A5C2B"/>
    <w:rsid w:val="005B232D"/>
    <w:rsid w:val="006D04C4"/>
    <w:rsid w:val="007446BA"/>
    <w:rsid w:val="00785D2E"/>
    <w:rsid w:val="008215D8"/>
    <w:rsid w:val="0086471D"/>
    <w:rsid w:val="00873DA3"/>
    <w:rsid w:val="008918A1"/>
    <w:rsid w:val="009C785F"/>
    <w:rsid w:val="009E24CA"/>
    <w:rsid w:val="00A12599"/>
    <w:rsid w:val="00A248E8"/>
    <w:rsid w:val="00A44888"/>
    <w:rsid w:val="00A527CB"/>
    <w:rsid w:val="00B22852"/>
    <w:rsid w:val="00B44C4C"/>
    <w:rsid w:val="00C15C78"/>
    <w:rsid w:val="00C80B2F"/>
    <w:rsid w:val="00D2066C"/>
    <w:rsid w:val="00DB2039"/>
    <w:rsid w:val="00E03CD6"/>
    <w:rsid w:val="00EB141A"/>
    <w:rsid w:val="00F16DFE"/>
    <w:rsid w:val="00F55C09"/>
    <w:rsid w:val="00F8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9013"/>
  <w15:chartTrackingRefBased/>
  <w15:docId w15:val="{15C4D7FC-9532-7643-9EE2-B351E2CA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4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04C4"/>
    <w:pPr>
      <w:ind w:left="720"/>
      <w:contextualSpacing/>
    </w:pPr>
  </w:style>
  <w:style w:type="paragraph" w:styleId="BodyText2">
    <w:name w:val="Body Text 2"/>
    <w:basedOn w:val="Normal"/>
    <w:link w:val="BodyText2Char"/>
    <w:uiPriority w:val="99"/>
    <w:unhideWhenUsed/>
    <w:rsid w:val="003E5573"/>
    <w:pPr>
      <w:spacing w:after="120" w:line="480" w:lineRule="auto"/>
    </w:pPr>
    <w:rPr>
      <w:rFonts w:ascii="Bookman Old Style" w:eastAsia="Times New Roman" w:hAnsi="Bookman Old Style" w:cs="Times New Roman"/>
      <w:szCs w:val="20"/>
    </w:rPr>
  </w:style>
  <w:style w:type="character" w:customStyle="1" w:styleId="BodyText2Char">
    <w:name w:val="Body Text 2 Char"/>
    <w:basedOn w:val="DefaultParagraphFont"/>
    <w:link w:val="BodyText2"/>
    <w:uiPriority w:val="99"/>
    <w:rsid w:val="003E5573"/>
    <w:rPr>
      <w:rFonts w:ascii="Bookman Old Style" w:eastAsia="Times New Roman" w:hAnsi="Bookman Old Style" w:cs="Times New Roman"/>
      <w:szCs w:val="20"/>
    </w:rPr>
  </w:style>
  <w:style w:type="paragraph" w:styleId="Header">
    <w:name w:val="header"/>
    <w:basedOn w:val="Normal"/>
    <w:link w:val="HeaderChar"/>
    <w:uiPriority w:val="99"/>
    <w:unhideWhenUsed/>
    <w:rsid w:val="009C785F"/>
    <w:pPr>
      <w:tabs>
        <w:tab w:val="center" w:pos="4680"/>
        <w:tab w:val="right" w:pos="9360"/>
      </w:tabs>
    </w:pPr>
  </w:style>
  <w:style w:type="character" w:customStyle="1" w:styleId="HeaderChar">
    <w:name w:val="Header Char"/>
    <w:basedOn w:val="DefaultParagraphFont"/>
    <w:link w:val="Header"/>
    <w:uiPriority w:val="99"/>
    <w:rsid w:val="009C785F"/>
  </w:style>
  <w:style w:type="paragraph" w:styleId="Footer">
    <w:name w:val="footer"/>
    <w:basedOn w:val="Normal"/>
    <w:link w:val="FooterChar"/>
    <w:uiPriority w:val="99"/>
    <w:unhideWhenUsed/>
    <w:rsid w:val="009C785F"/>
    <w:pPr>
      <w:tabs>
        <w:tab w:val="center" w:pos="4680"/>
        <w:tab w:val="right" w:pos="9360"/>
      </w:tabs>
    </w:pPr>
  </w:style>
  <w:style w:type="character" w:customStyle="1" w:styleId="FooterChar">
    <w:name w:val="Footer Char"/>
    <w:basedOn w:val="DefaultParagraphFont"/>
    <w:link w:val="Footer"/>
    <w:uiPriority w:val="99"/>
    <w:rsid w:val="009C785F"/>
  </w:style>
  <w:style w:type="paragraph" w:styleId="BalloonText">
    <w:name w:val="Balloon Text"/>
    <w:basedOn w:val="Normal"/>
    <w:link w:val="BalloonTextChar"/>
    <w:uiPriority w:val="99"/>
    <w:semiHidden/>
    <w:unhideWhenUsed/>
    <w:rsid w:val="00A4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23855">
      <w:bodyDiv w:val="1"/>
      <w:marLeft w:val="0"/>
      <w:marRight w:val="0"/>
      <w:marTop w:val="0"/>
      <w:marBottom w:val="0"/>
      <w:divBdr>
        <w:top w:val="none" w:sz="0" w:space="0" w:color="auto"/>
        <w:left w:val="none" w:sz="0" w:space="0" w:color="auto"/>
        <w:bottom w:val="none" w:sz="0" w:space="0" w:color="auto"/>
        <w:right w:val="none" w:sz="0" w:space="0" w:color="auto"/>
      </w:divBdr>
      <w:divsChild>
        <w:div w:id="1280721363">
          <w:marLeft w:val="0"/>
          <w:marRight w:val="0"/>
          <w:marTop w:val="0"/>
          <w:marBottom w:val="0"/>
          <w:divBdr>
            <w:top w:val="none" w:sz="0" w:space="0" w:color="auto"/>
            <w:left w:val="none" w:sz="0" w:space="0" w:color="auto"/>
            <w:bottom w:val="none" w:sz="0" w:space="0" w:color="auto"/>
            <w:right w:val="none" w:sz="0" w:space="0" w:color="auto"/>
          </w:divBdr>
          <w:divsChild>
            <w:div w:id="1726560699">
              <w:marLeft w:val="0"/>
              <w:marRight w:val="0"/>
              <w:marTop w:val="0"/>
              <w:marBottom w:val="0"/>
              <w:divBdr>
                <w:top w:val="none" w:sz="0" w:space="0" w:color="auto"/>
                <w:left w:val="none" w:sz="0" w:space="0" w:color="auto"/>
                <w:bottom w:val="none" w:sz="0" w:space="0" w:color="auto"/>
                <w:right w:val="none" w:sz="0" w:space="0" w:color="auto"/>
              </w:divBdr>
              <w:divsChild>
                <w:div w:id="19744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3302">
      <w:bodyDiv w:val="1"/>
      <w:marLeft w:val="0"/>
      <w:marRight w:val="0"/>
      <w:marTop w:val="0"/>
      <w:marBottom w:val="0"/>
      <w:divBdr>
        <w:top w:val="none" w:sz="0" w:space="0" w:color="auto"/>
        <w:left w:val="none" w:sz="0" w:space="0" w:color="auto"/>
        <w:bottom w:val="none" w:sz="0" w:space="0" w:color="auto"/>
        <w:right w:val="none" w:sz="0" w:space="0" w:color="auto"/>
      </w:divBdr>
      <w:divsChild>
        <w:div w:id="1851598079">
          <w:marLeft w:val="0"/>
          <w:marRight w:val="0"/>
          <w:marTop w:val="0"/>
          <w:marBottom w:val="0"/>
          <w:divBdr>
            <w:top w:val="none" w:sz="0" w:space="0" w:color="auto"/>
            <w:left w:val="none" w:sz="0" w:space="0" w:color="auto"/>
            <w:bottom w:val="none" w:sz="0" w:space="0" w:color="auto"/>
            <w:right w:val="none" w:sz="0" w:space="0" w:color="auto"/>
          </w:divBdr>
          <w:divsChild>
            <w:div w:id="1813212322">
              <w:marLeft w:val="0"/>
              <w:marRight w:val="0"/>
              <w:marTop w:val="0"/>
              <w:marBottom w:val="0"/>
              <w:divBdr>
                <w:top w:val="none" w:sz="0" w:space="0" w:color="auto"/>
                <w:left w:val="none" w:sz="0" w:space="0" w:color="auto"/>
                <w:bottom w:val="none" w:sz="0" w:space="0" w:color="auto"/>
                <w:right w:val="none" w:sz="0" w:space="0" w:color="auto"/>
              </w:divBdr>
            </w:div>
            <w:div w:id="465052234">
              <w:marLeft w:val="0"/>
              <w:marRight w:val="0"/>
              <w:marTop w:val="0"/>
              <w:marBottom w:val="0"/>
              <w:divBdr>
                <w:top w:val="none" w:sz="0" w:space="0" w:color="auto"/>
                <w:left w:val="none" w:sz="0" w:space="0" w:color="auto"/>
                <w:bottom w:val="none" w:sz="0" w:space="0" w:color="auto"/>
                <w:right w:val="none" w:sz="0" w:space="0" w:color="auto"/>
              </w:divBdr>
            </w:div>
            <w:div w:id="47149087">
              <w:marLeft w:val="0"/>
              <w:marRight w:val="0"/>
              <w:marTop w:val="0"/>
              <w:marBottom w:val="0"/>
              <w:divBdr>
                <w:top w:val="none" w:sz="0" w:space="0" w:color="auto"/>
                <w:left w:val="none" w:sz="0" w:space="0" w:color="auto"/>
                <w:bottom w:val="none" w:sz="0" w:space="0" w:color="auto"/>
                <w:right w:val="none" w:sz="0" w:space="0" w:color="auto"/>
              </w:divBdr>
            </w:div>
            <w:div w:id="173693466">
              <w:marLeft w:val="0"/>
              <w:marRight w:val="0"/>
              <w:marTop w:val="0"/>
              <w:marBottom w:val="0"/>
              <w:divBdr>
                <w:top w:val="none" w:sz="0" w:space="0" w:color="auto"/>
                <w:left w:val="none" w:sz="0" w:space="0" w:color="auto"/>
                <w:bottom w:val="none" w:sz="0" w:space="0" w:color="auto"/>
                <w:right w:val="none" w:sz="0" w:space="0" w:color="auto"/>
              </w:divBdr>
            </w:div>
            <w:div w:id="1257471511">
              <w:marLeft w:val="0"/>
              <w:marRight w:val="0"/>
              <w:marTop w:val="0"/>
              <w:marBottom w:val="0"/>
              <w:divBdr>
                <w:top w:val="none" w:sz="0" w:space="0" w:color="auto"/>
                <w:left w:val="none" w:sz="0" w:space="0" w:color="auto"/>
                <w:bottom w:val="none" w:sz="0" w:space="0" w:color="auto"/>
                <w:right w:val="none" w:sz="0" w:space="0" w:color="auto"/>
              </w:divBdr>
            </w:div>
            <w:div w:id="2031879925">
              <w:marLeft w:val="0"/>
              <w:marRight w:val="0"/>
              <w:marTop w:val="0"/>
              <w:marBottom w:val="0"/>
              <w:divBdr>
                <w:top w:val="none" w:sz="0" w:space="0" w:color="auto"/>
                <w:left w:val="none" w:sz="0" w:space="0" w:color="auto"/>
                <w:bottom w:val="none" w:sz="0" w:space="0" w:color="auto"/>
                <w:right w:val="none" w:sz="0" w:space="0" w:color="auto"/>
              </w:divBdr>
            </w:div>
            <w:div w:id="1561868566">
              <w:marLeft w:val="0"/>
              <w:marRight w:val="0"/>
              <w:marTop w:val="0"/>
              <w:marBottom w:val="0"/>
              <w:divBdr>
                <w:top w:val="none" w:sz="0" w:space="0" w:color="auto"/>
                <w:left w:val="none" w:sz="0" w:space="0" w:color="auto"/>
                <w:bottom w:val="none" w:sz="0" w:space="0" w:color="auto"/>
                <w:right w:val="none" w:sz="0" w:space="0" w:color="auto"/>
              </w:divBdr>
            </w:div>
            <w:div w:id="507329058">
              <w:marLeft w:val="0"/>
              <w:marRight w:val="0"/>
              <w:marTop w:val="0"/>
              <w:marBottom w:val="0"/>
              <w:divBdr>
                <w:top w:val="none" w:sz="0" w:space="0" w:color="auto"/>
                <w:left w:val="none" w:sz="0" w:space="0" w:color="auto"/>
                <w:bottom w:val="none" w:sz="0" w:space="0" w:color="auto"/>
                <w:right w:val="none" w:sz="0" w:space="0" w:color="auto"/>
              </w:divBdr>
            </w:div>
            <w:div w:id="1107850833">
              <w:marLeft w:val="0"/>
              <w:marRight w:val="0"/>
              <w:marTop w:val="0"/>
              <w:marBottom w:val="0"/>
              <w:divBdr>
                <w:top w:val="none" w:sz="0" w:space="0" w:color="auto"/>
                <w:left w:val="none" w:sz="0" w:space="0" w:color="auto"/>
                <w:bottom w:val="none" w:sz="0" w:space="0" w:color="auto"/>
                <w:right w:val="none" w:sz="0" w:space="0" w:color="auto"/>
              </w:divBdr>
            </w:div>
            <w:div w:id="517044763">
              <w:marLeft w:val="0"/>
              <w:marRight w:val="0"/>
              <w:marTop w:val="0"/>
              <w:marBottom w:val="0"/>
              <w:divBdr>
                <w:top w:val="none" w:sz="0" w:space="0" w:color="auto"/>
                <w:left w:val="none" w:sz="0" w:space="0" w:color="auto"/>
                <w:bottom w:val="none" w:sz="0" w:space="0" w:color="auto"/>
                <w:right w:val="none" w:sz="0" w:space="0" w:color="auto"/>
              </w:divBdr>
            </w:div>
            <w:div w:id="350954019">
              <w:marLeft w:val="0"/>
              <w:marRight w:val="0"/>
              <w:marTop w:val="0"/>
              <w:marBottom w:val="0"/>
              <w:divBdr>
                <w:top w:val="none" w:sz="0" w:space="0" w:color="auto"/>
                <w:left w:val="none" w:sz="0" w:space="0" w:color="auto"/>
                <w:bottom w:val="none" w:sz="0" w:space="0" w:color="auto"/>
                <w:right w:val="none" w:sz="0" w:space="0" w:color="auto"/>
              </w:divBdr>
            </w:div>
            <w:div w:id="956257422">
              <w:marLeft w:val="0"/>
              <w:marRight w:val="0"/>
              <w:marTop w:val="0"/>
              <w:marBottom w:val="0"/>
              <w:divBdr>
                <w:top w:val="none" w:sz="0" w:space="0" w:color="auto"/>
                <w:left w:val="none" w:sz="0" w:space="0" w:color="auto"/>
                <w:bottom w:val="none" w:sz="0" w:space="0" w:color="auto"/>
                <w:right w:val="none" w:sz="0" w:space="0" w:color="auto"/>
              </w:divBdr>
            </w:div>
          </w:divsChild>
        </w:div>
        <w:div w:id="1282759366">
          <w:marLeft w:val="0"/>
          <w:marRight w:val="0"/>
          <w:marTop w:val="0"/>
          <w:marBottom w:val="0"/>
          <w:divBdr>
            <w:top w:val="none" w:sz="0" w:space="0" w:color="auto"/>
            <w:left w:val="none" w:sz="0" w:space="0" w:color="auto"/>
            <w:bottom w:val="none" w:sz="0" w:space="0" w:color="auto"/>
            <w:right w:val="none" w:sz="0" w:space="0" w:color="auto"/>
          </w:divBdr>
        </w:div>
        <w:div w:id="263192688">
          <w:marLeft w:val="0"/>
          <w:marRight w:val="0"/>
          <w:marTop w:val="0"/>
          <w:marBottom w:val="0"/>
          <w:divBdr>
            <w:top w:val="none" w:sz="0" w:space="0" w:color="auto"/>
            <w:left w:val="none" w:sz="0" w:space="0" w:color="auto"/>
            <w:bottom w:val="none" w:sz="0" w:space="0" w:color="auto"/>
            <w:right w:val="none" w:sz="0" w:space="0" w:color="auto"/>
          </w:divBdr>
        </w:div>
        <w:div w:id="1237014313">
          <w:marLeft w:val="0"/>
          <w:marRight w:val="0"/>
          <w:marTop w:val="0"/>
          <w:marBottom w:val="0"/>
          <w:divBdr>
            <w:top w:val="none" w:sz="0" w:space="0" w:color="auto"/>
            <w:left w:val="none" w:sz="0" w:space="0" w:color="auto"/>
            <w:bottom w:val="none" w:sz="0" w:space="0" w:color="auto"/>
            <w:right w:val="none" w:sz="0" w:space="0" w:color="auto"/>
          </w:divBdr>
        </w:div>
        <w:div w:id="1455715039">
          <w:marLeft w:val="0"/>
          <w:marRight w:val="0"/>
          <w:marTop w:val="0"/>
          <w:marBottom w:val="0"/>
          <w:divBdr>
            <w:top w:val="none" w:sz="0" w:space="0" w:color="auto"/>
            <w:left w:val="none" w:sz="0" w:space="0" w:color="auto"/>
            <w:bottom w:val="none" w:sz="0" w:space="0" w:color="auto"/>
            <w:right w:val="none" w:sz="0" w:space="0" w:color="auto"/>
          </w:divBdr>
          <w:divsChild>
            <w:div w:id="1689212506">
              <w:marLeft w:val="0"/>
              <w:marRight w:val="0"/>
              <w:marTop w:val="0"/>
              <w:marBottom w:val="0"/>
              <w:divBdr>
                <w:top w:val="none" w:sz="0" w:space="0" w:color="auto"/>
                <w:left w:val="none" w:sz="0" w:space="0" w:color="auto"/>
                <w:bottom w:val="none" w:sz="0" w:space="0" w:color="auto"/>
                <w:right w:val="none" w:sz="0" w:space="0" w:color="auto"/>
              </w:divBdr>
            </w:div>
            <w:div w:id="1619530050">
              <w:marLeft w:val="0"/>
              <w:marRight w:val="0"/>
              <w:marTop w:val="0"/>
              <w:marBottom w:val="0"/>
              <w:divBdr>
                <w:top w:val="none" w:sz="0" w:space="0" w:color="auto"/>
                <w:left w:val="none" w:sz="0" w:space="0" w:color="auto"/>
                <w:bottom w:val="none" w:sz="0" w:space="0" w:color="auto"/>
                <w:right w:val="none" w:sz="0" w:space="0" w:color="auto"/>
              </w:divBdr>
            </w:div>
            <w:div w:id="184752487">
              <w:marLeft w:val="0"/>
              <w:marRight w:val="0"/>
              <w:marTop w:val="0"/>
              <w:marBottom w:val="0"/>
              <w:divBdr>
                <w:top w:val="none" w:sz="0" w:space="0" w:color="auto"/>
                <w:left w:val="none" w:sz="0" w:space="0" w:color="auto"/>
                <w:bottom w:val="none" w:sz="0" w:space="0" w:color="auto"/>
                <w:right w:val="none" w:sz="0" w:space="0" w:color="auto"/>
              </w:divBdr>
            </w:div>
            <w:div w:id="76632166">
              <w:marLeft w:val="0"/>
              <w:marRight w:val="0"/>
              <w:marTop w:val="0"/>
              <w:marBottom w:val="0"/>
              <w:divBdr>
                <w:top w:val="none" w:sz="0" w:space="0" w:color="auto"/>
                <w:left w:val="none" w:sz="0" w:space="0" w:color="auto"/>
                <w:bottom w:val="none" w:sz="0" w:space="0" w:color="auto"/>
                <w:right w:val="none" w:sz="0" w:space="0" w:color="auto"/>
              </w:divBdr>
            </w:div>
            <w:div w:id="2023433078">
              <w:marLeft w:val="0"/>
              <w:marRight w:val="0"/>
              <w:marTop w:val="0"/>
              <w:marBottom w:val="0"/>
              <w:divBdr>
                <w:top w:val="none" w:sz="0" w:space="0" w:color="auto"/>
                <w:left w:val="none" w:sz="0" w:space="0" w:color="auto"/>
                <w:bottom w:val="none" w:sz="0" w:space="0" w:color="auto"/>
                <w:right w:val="none" w:sz="0" w:space="0" w:color="auto"/>
              </w:divBdr>
            </w:div>
            <w:div w:id="1813520458">
              <w:marLeft w:val="0"/>
              <w:marRight w:val="0"/>
              <w:marTop w:val="0"/>
              <w:marBottom w:val="0"/>
              <w:divBdr>
                <w:top w:val="none" w:sz="0" w:space="0" w:color="auto"/>
                <w:left w:val="none" w:sz="0" w:space="0" w:color="auto"/>
                <w:bottom w:val="none" w:sz="0" w:space="0" w:color="auto"/>
                <w:right w:val="none" w:sz="0" w:space="0" w:color="auto"/>
              </w:divBdr>
            </w:div>
            <w:div w:id="1349481084">
              <w:marLeft w:val="0"/>
              <w:marRight w:val="0"/>
              <w:marTop w:val="0"/>
              <w:marBottom w:val="0"/>
              <w:divBdr>
                <w:top w:val="none" w:sz="0" w:space="0" w:color="auto"/>
                <w:left w:val="none" w:sz="0" w:space="0" w:color="auto"/>
                <w:bottom w:val="none" w:sz="0" w:space="0" w:color="auto"/>
                <w:right w:val="none" w:sz="0" w:space="0" w:color="auto"/>
              </w:divBdr>
            </w:div>
            <w:div w:id="904683856">
              <w:marLeft w:val="0"/>
              <w:marRight w:val="0"/>
              <w:marTop w:val="0"/>
              <w:marBottom w:val="0"/>
              <w:divBdr>
                <w:top w:val="none" w:sz="0" w:space="0" w:color="auto"/>
                <w:left w:val="none" w:sz="0" w:space="0" w:color="auto"/>
                <w:bottom w:val="none" w:sz="0" w:space="0" w:color="auto"/>
                <w:right w:val="none" w:sz="0" w:space="0" w:color="auto"/>
              </w:divBdr>
            </w:div>
            <w:div w:id="1633974618">
              <w:marLeft w:val="0"/>
              <w:marRight w:val="0"/>
              <w:marTop w:val="0"/>
              <w:marBottom w:val="0"/>
              <w:divBdr>
                <w:top w:val="none" w:sz="0" w:space="0" w:color="auto"/>
                <w:left w:val="none" w:sz="0" w:space="0" w:color="auto"/>
                <w:bottom w:val="none" w:sz="0" w:space="0" w:color="auto"/>
                <w:right w:val="none" w:sz="0" w:space="0" w:color="auto"/>
              </w:divBdr>
            </w:div>
            <w:div w:id="227427117">
              <w:marLeft w:val="0"/>
              <w:marRight w:val="0"/>
              <w:marTop w:val="0"/>
              <w:marBottom w:val="0"/>
              <w:divBdr>
                <w:top w:val="none" w:sz="0" w:space="0" w:color="auto"/>
                <w:left w:val="none" w:sz="0" w:space="0" w:color="auto"/>
                <w:bottom w:val="none" w:sz="0" w:space="0" w:color="auto"/>
                <w:right w:val="none" w:sz="0" w:space="0" w:color="auto"/>
              </w:divBdr>
            </w:div>
            <w:div w:id="926814640">
              <w:marLeft w:val="0"/>
              <w:marRight w:val="0"/>
              <w:marTop w:val="0"/>
              <w:marBottom w:val="0"/>
              <w:divBdr>
                <w:top w:val="none" w:sz="0" w:space="0" w:color="auto"/>
                <w:left w:val="none" w:sz="0" w:space="0" w:color="auto"/>
                <w:bottom w:val="none" w:sz="0" w:space="0" w:color="auto"/>
                <w:right w:val="none" w:sz="0" w:space="0" w:color="auto"/>
              </w:divBdr>
            </w:div>
            <w:div w:id="403453951">
              <w:marLeft w:val="0"/>
              <w:marRight w:val="0"/>
              <w:marTop w:val="0"/>
              <w:marBottom w:val="0"/>
              <w:divBdr>
                <w:top w:val="none" w:sz="0" w:space="0" w:color="auto"/>
                <w:left w:val="none" w:sz="0" w:space="0" w:color="auto"/>
                <w:bottom w:val="none" w:sz="0" w:space="0" w:color="auto"/>
                <w:right w:val="none" w:sz="0" w:space="0" w:color="auto"/>
              </w:divBdr>
            </w:div>
            <w:div w:id="1395080455">
              <w:marLeft w:val="0"/>
              <w:marRight w:val="0"/>
              <w:marTop w:val="0"/>
              <w:marBottom w:val="0"/>
              <w:divBdr>
                <w:top w:val="none" w:sz="0" w:space="0" w:color="auto"/>
                <w:left w:val="none" w:sz="0" w:space="0" w:color="auto"/>
                <w:bottom w:val="none" w:sz="0" w:space="0" w:color="auto"/>
                <w:right w:val="none" w:sz="0" w:space="0" w:color="auto"/>
              </w:divBdr>
            </w:div>
            <w:div w:id="1448348862">
              <w:marLeft w:val="0"/>
              <w:marRight w:val="0"/>
              <w:marTop w:val="0"/>
              <w:marBottom w:val="0"/>
              <w:divBdr>
                <w:top w:val="none" w:sz="0" w:space="0" w:color="auto"/>
                <w:left w:val="none" w:sz="0" w:space="0" w:color="auto"/>
                <w:bottom w:val="none" w:sz="0" w:space="0" w:color="auto"/>
                <w:right w:val="none" w:sz="0" w:space="0" w:color="auto"/>
              </w:divBdr>
            </w:div>
            <w:div w:id="1824933917">
              <w:marLeft w:val="0"/>
              <w:marRight w:val="0"/>
              <w:marTop w:val="0"/>
              <w:marBottom w:val="0"/>
              <w:divBdr>
                <w:top w:val="none" w:sz="0" w:space="0" w:color="auto"/>
                <w:left w:val="none" w:sz="0" w:space="0" w:color="auto"/>
                <w:bottom w:val="none" w:sz="0" w:space="0" w:color="auto"/>
                <w:right w:val="none" w:sz="0" w:space="0" w:color="auto"/>
              </w:divBdr>
            </w:div>
            <w:div w:id="522984909">
              <w:marLeft w:val="0"/>
              <w:marRight w:val="0"/>
              <w:marTop w:val="0"/>
              <w:marBottom w:val="0"/>
              <w:divBdr>
                <w:top w:val="none" w:sz="0" w:space="0" w:color="auto"/>
                <w:left w:val="none" w:sz="0" w:space="0" w:color="auto"/>
                <w:bottom w:val="none" w:sz="0" w:space="0" w:color="auto"/>
                <w:right w:val="none" w:sz="0" w:space="0" w:color="auto"/>
              </w:divBdr>
            </w:div>
            <w:div w:id="1623072970">
              <w:marLeft w:val="0"/>
              <w:marRight w:val="0"/>
              <w:marTop w:val="0"/>
              <w:marBottom w:val="0"/>
              <w:divBdr>
                <w:top w:val="none" w:sz="0" w:space="0" w:color="auto"/>
                <w:left w:val="none" w:sz="0" w:space="0" w:color="auto"/>
                <w:bottom w:val="none" w:sz="0" w:space="0" w:color="auto"/>
                <w:right w:val="none" w:sz="0" w:space="0" w:color="auto"/>
              </w:divBdr>
            </w:div>
            <w:div w:id="24136024">
              <w:marLeft w:val="0"/>
              <w:marRight w:val="0"/>
              <w:marTop w:val="0"/>
              <w:marBottom w:val="0"/>
              <w:divBdr>
                <w:top w:val="none" w:sz="0" w:space="0" w:color="auto"/>
                <w:left w:val="none" w:sz="0" w:space="0" w:color="auto"/>
                <w:bottom w:val="none" w:sz="0" w:space="0" w:color="auto"/>
                <w:right w:val="none" w:sz="0" w:space="0" w:color="auto"/>
              </w:divBdr>
            </w:div>
            <w:div w:id="1274826631">
              <w:marLeft w:val="0"/>
              <w:marRight w:val="0"/>
              <w:marTop w:val="0"/>
              <w:marBottom w:val="0"/>
              <w:divBdr>
                <w:top w:val="none" w:sz="0" w:space="0" w:color="auto"/>
                <w:left w:val="none" w:sz="0" w:space="0" w:color="auto"/>
                <w:bottom w:val="none" w:sz="0" w:space="0" w:color="auto"/>
                <w:right w:val="none" w:sz="0" w:space="0" w:color="auto"/>
              </w:divBdr>
            </w:div>
            <w:div w:id="387073980">
              <w:marLeft w:val="0"/>
              <w:marRight w:val="0"/>
              <w:marTop w:val="0"/>
              <w:marBottom w:val="0"/>
              <w:divBdr>
                <w:top w:val="none" w:sz="0" w:space="0" w:color="auto"/>
                <w:left w:val="none" w:sz="0" w:space="0" w:color="auto"/>
                <w:bottom w:val="none" w:sz="0" w:space="0" w:color="auto"/>
                <w:right w:val="none" w:sz="0" w:space="0" w:color="auto"/>
              </w:divBdr>
            </w:div>
            <w:div w:id="131102478">
              <w:marLeft w:val="0"/>
              <w:marRight w:val="0"/>
              <w:marTop w:val="0"/>
              <w:marBottom w:val="0"/>
              <w:divBdr>
                <w:top w:val="none" w:sz="0" w:space="0" w:color="auto"/>
                <w:left w:val="none" w:sz="0" w:space="0" w:color="auto"/>
                <w:bottom w:val="none" w:sz="0" w:space="0" w:color="auto"/>
                <w:right w:val="none" w:sz="0" w:space="0" w:color="auto"/>
              </w:divBdr>
            </w:div>
            <w:div w:id="240065707">
              <w:marLeft w:val="0"/>
              <w:marRight w:val="0"/>
              <w:marTop w:val="0"/>
              <w:marBottom w:val="0"/>
              <w:divBdr>
                <w:top w:val="none" w:sz="0" w:space="0" w:color="auto"/>
                <w:left w:val="none" w:sz="0" w:space="0" w:color="auto"/>
                <w:bottom w:val="none" w:sz="0" w:space="0" w:color="auto"/>
                <w:right w:val="none" w:sz="0" w:space="0" w:color="auto"/>
              </w:divBdr>
            </w:div>
            <w:div w:id="1637375718">
              <w:marLeft w:val="0"/>
              <w:marRight w:val="0"/>
              <w:marTop w:val="0"/>
              <w:marBottom w:val="0"/>
              <w:divBdr>
                <w:top w:val="none" w:sz="0" w:space="0" w:color="auto"/>
                <w:left w:val="none" w:sz="0" w:space="0" w:color="auto"/>
                <w:bottom w:val="none" w:sz="0" w:space="0" w:color="auto"/>
                <w:right w:val="none" w:sz="0" w:space="0" w:color="auto"/>
              </w:divBdr>
            </w:div>
            <w:div w:id="1333487302">
              <w:marLeft w:val="0"/>
              <w:marRight w:val="0"/>
              <w:marTop w:val="0"/>
              <w:marBottom w:val="0"/>
              <w:divBdr>
                <w:top w:val="none" w:sz="0" w:space="0" w:color="auto"/>
                <w:left w:val="none" w:sz="0" w:space="0" w:color="auto"/>
                <w:bottom w:val="none" w:sz="0" w:space="0" w:color="auto"/>
                <w:right w:val="none" w:sz="0" w:space="0" w:color="auto"/>
              </w:divBdr>
            </w:div>
            <w:div w:id="1533763451">
              <w:marLeft w:val="0"/>
              <w:marRight w:val="0"/>
              <w:marTop w:val="0"/>
              <w:marBottom w:val="0"/>
              <w:divBdr>
                <w:top w:val="none" w:sz="0" w:space="0" w:color="auto"/>
                <w:left w:val="none" w:sz="0" w:space="0" w:color="auto"/>
                <w:bottom w:val="none" w:sz="0" w:space="0" w:color="auto"/>
                <w:right w:val="none" w:sz="0" w:space="0" w:color="auto"/>
              </w:divBdr>
            </w:div>
            <w:div w:id="80371616">
              <w:marLeft w:val="0"/>
              <w:marRight w:val="0"/>
              <w:marTop w:val="0"/>
              <w:marBottom w:val="0"/>
              <w:divBdr>
                <w:top w:val="none" w:sz="0" w:space="0" w:color="auto"/>
                <w:left w:val="none" w:sz="0" w:space="0" w:color="auto"/>
                <w:bottom w:val="none" w:sz="0" w:space="0" w:color="auto"/>
                <w:right w:val="none" w:sz="0" w:space="0" w:color="auto"/>
              </w:divBdr>
            </w:div>
            <w:div w:id="507794132">
              <w:marLeft w:val="0"/>
              <w:marRight w:val="0"/>
              <w:marTop w:val="0"/>
              <w:marBottom w:val="0"/>
              <w:divBdr>
                <w:top w:val="none" w:sz="0" w:space="0" w:color="auto"/>
                <w:left w:val="none" w:sz="0" w:space="0" w:color="auto"/>
                <w:bottom w:val="none" w:sz="0" w:space="0" w:color="auto"/>
                <w:right w:val="none" w:sz="0" w:space="0" w:color="auto"/>
              </w:divBdr>
            </w:div>
            <w:div w:id="977999273">
              <w:marLeft w:val="0"/>
              <w:marRight w:val="0"/>
              <w:marTop w:val="0"/>
              <w:marBottom w:val="0"/>
              <w:divBdr>
                <w:top w:val="none" w:sz="0" w:space="0" w:color="auto"/>
                <w:left w:val="none" w:sz="0" w:space="0" w:color="auto"/>
                <w:bottom w:val="none" w:sz="0" w:space="0" w:color="auto"/>
                <w:right w:val="none" w:sz="0" w:space="0" w:color="auto"/>
              </w:divBdr>
            </w:div>
            <w:div w:id="99765595">
              <w:marLeft w:val="0"/>
              <w:marRight w:val="0"/>
              <w:marTop w:val="0"/>
              <w:marBottom w:val="0"/>
              <w:divBdr>
                <w:top w:val="none" w:sz="0" w:space="0" w:color="auto"/>
                <w:left w:val="none" w:sz="0" w:space="0" w:color="auto"/>
                <w:bottom w:val="none" w:sz="0" w:space="0" w:color="auto"/>
                <w:right w:val="none" w:sz="0" w:space="0" w:color="auto"/>
              </w:divBdr>
            </w:div>
            <w:div w:id="1269582021">
              <w:marLeft w:val="0"/>
              <w:marRight w:val="0"/>
              <w:marTop w:val="0"/>
              <w:marBottom w:val="0"/>
              <w:divBdr>
                <w:top w:val="none" w:sz="0" w:space="0" w:color="auto"/>
                <w:left w:val="none" w:sz="0" w:space="0" w:color="auto"/>
                <w:bottom w:val="none" w:sz="0" w:space="0" w:color="auto"/>
                <w:right w:val="none" w:sz="0" w:space="0" w:color="auto"/>
              </w:divBdr>
            </w:div>
            <w:div w:id="1564681557">
              <w:marLeft w:val="0"/>
              <w:marRight w:val="0"/>
              <w:marTop w:val="0"/>
              <w:marBottom w:val="0"/>
              <w:divBdr>
                <w:top w:val="none" w:sz="0" w:space="0" w:color="auto"/>
                <w:left w:val="none" w:sz="0" w:space="0" w:color="auto"/>
                <w:bottom w:val="none" w:sz="0" w:space="0" w:color="auto"/>
                <w:right w:val="none" w:sz="0" w:space="0" w:color="auto"/>
              </w:divBdr>
            </w:div>
            <w:div w:id="825050463">
              <w:marLeft w:val="0"/>
              <w:marRight w:val="0"/>
              <w:marTop w:val="0"/>
              <w:marBottom w:val="0"/>
              <w:divBdr>
                <w:top w:val="none" w:sz="0" w:space="0" w:color="auto"/>
                <w:left w:val="none" w:sz="0" w:space="0" w:color="auto"/>
                <w:bottom w:val="none" w:sz="0" w:space="0" w:color="auto"/>
                <w:right w:val="none" w:sz="0" w:space="0" w:color="auto"/>
              </w:divBdr>
            </w:div>
            <w:div w:id="1671758427">
              <w:marLeft w:val="0"/>
              <w:marRight w:val="0"/>
              <w:marTop w:val="0"/>
              <w:marBottom w:val="0"/>
              <w:divBdr>
                <w:top w:val="none" w:sz="0" w:space="0" w:color="auto"/>
                <w:left w:val="none" w:sz="0" w:space="0" w:color="auto"/>
                <w:bottom w:val="none" w:sz="0" w:space="0" w:color="auto"/>
                <w:right w:val="none" w:sz="0" w:space="0" w:color="auto"/>
              </w:divBdr>
            </w:div>
            <w:div w:id="1899315080">
              <w:marLeft w:val="0"/>
              <w:marRight w:val="0"/>
              <w:marTop w:val="0"/>
              <w:marBottom w:val="0"/>
              <w:divBdr>
                <w:top w:val="none" w:sz="0" w:space="0" w:color="auto"/>
                <w:left w:val="none" w:sz="0" w:space="0" w:color="auto"/>
                <w:bottom w:val="none" w:sz="0" w:space="0" w:color="auto"/>
                <w:right w:val="none" w:sz="0" w:space="0" w:color="auto"/>
              </w:divBdr>
            </w:div>
            <w:div w:id="1666935868">
              <w:marLeft w:val="0"/>
              <w:marRight w:val="0"/>
              <w:marTop w:val="0"/>
              <w:marBottom w:val="0"/>
              <w:divBdr>
                <w:top w:val="none" w:sz="0" w:space="0" w:color="auto"/>
                <w:left w:val="none" w:sz="0" w:space="0" w:color="auto"/>
                <w:bottom w:val="none" w:sz="0" w:space="0" w:color="auto"/>
                <w:right w:val="none" w:sz="0" w:space="0" w:color="auto"/>
              </w:divBdr>
            </w:div>
            <w:div w:id="1641882289">
              <w:marLeft w:val="0"/>
              <w:marRight w:val="0"/>
              <w:marTop w:val="0"/>
              <w:marBottom w:val="0"/>
              <w:divBdr>
                <w:top w:val="none" w:sz="0" w:space="0" w:color="auto"/>
                <w:left w:val="none" w:sz="0" w:space="0" w:color="auto"/>
                <w:bottom w:val="none" w:sz="0" w:space="0" w:color="auto"/>
                <w:right w:val="none" w:sz="0" w:space="0" w:color="auto"/>
              </w:divBdr>
            </w:div>
            <w:div w:id="2134520498">
              <w:marLeft w:val="0"/>
              <w:marRight w:val="0"/>
              <w:marTop w:val="0"/>
              <w:marBottom w:val="0"/>
              <w:divBdr>
                <w:top w:val="none" w:sz="0" w:space="0" w:color="auto"/>
                <w:left w:val="none" w:sz="0" w:space="0" w:color="auto"/>
                <w:bottom w:val="none" w:sz="0" w:space="0" w:color="auto"/>
                <w:right w:val="none" w:sz="0" w:space="0" w:color="auto"/>
              </w:divBdr>
            </w:div>
            <w:div w:id="41833093">
              <w:marLeft w:val="0"/>
              <w:marRight w:val="0"/>
              <w:marTop w:val="0"/>
              <w:marBottom w:val="0"/>
              <w:divBdr>
                <w:top w:val="none" w:sz="0" w:space="0" w:color="auto"/>
                <w:left w:val="none" w:sz="0" w:space="0" w:color="auto"/>
                <w:bottom w:val="none" w:sz="0" w:space="0" w:color="auto"/>
                <w:right w:val="none" w:sz="0" w:space="0" w:color="auto"/>
              </w:divBdr>
              <w:divsChild>
                <w:div w:id="1747192430">
                  <w:marLeft w:val="0"/>
                  <w:marRight w:val="0"/>
                  <w:marTop w:val="0"/>
                  <w:marBottom w:val="0"/>
                  <w:divBdr>
                    <w:top w:val="none" w:sz="0" w:space="0" w:color="auto"/>
                    <w:left w:val="none" w:sz="0" w:space="0" w:color="auto"/>
                    <w:bottom w:val="none" w:sz="0" w:space="0" w:color="auto"/>
                    <w:right w:val="none" w:sz="0" w:space="0" w:color="auto"/>
                  </w:divBdr>
                </w:div>
                <w:div w:id="574433854">
                  <w:marLeft w:val="0"/>
                  <w:marRight w:val="0"/>
                  <w:marTop w:val="0"/>
                  <w:marBottom w:val="0"/>
                  <w:divBdr>
                    <w:top w:val="none" w:sz="0" w:space="0" w:color="auto"/>
                    <w:left w:val="none" w:sz="0" w:space="0" w:color="auto"/>
                    <w:bottom w:val="none" w:sz="0" w:space="0" w:color="auto"/>
                    <w:right w:val="none" w:sz="0" w:space="0" w:color="auto"/>
                  </w:divBdr>
                </w:div>
                <w:div w:id="438259512">
                  <w:marLeft w:val="0"/>
                  <w:marRight w:val="0"/>
                  <w:marTop w:val="0"/>
                  <w:marBottom w:val="0"/>
                  <w:divBdr>
                    <w:top w:val="none" w:sz="0" w:space="0" w:color="auto"/>
                    <w:left w:val="none" w:sz="0" w:space="0" w:color="auto"/>
                    <w:bottom w:val="none" w:sz="0" w:space="0" w:color="auto"/>
                    <w:right w:val="none" w:sz="0" w:space="0" w:color="auto"/>
                  </w:divBdr>
                </w:div>
                <w:div w:id="613943603">
                  <w:marLeft w:val="0"/>
                  <w:marRight w:val="0"/>
                  <w:marTop w:val="0"/>
                  <w:marBottom w:val="0"/>
                  <w:divBdr>
                    <w:top w:val="none" w:sz="0" w:space="0" w:color="auto"/>
                    <w:left w:val="none" w:sz="0" w:space="0" w:color="auto"/>
                    <w:bottom w:val="none" w:sz="0" w:space="0" w:color="auto"/>
                    <w:right w:val="none" w:sz="0" w:space="0" w:color="auto"/>
                  </w:divBdr>
                </w:div>
                <w:div w:id="1871994701">
                  <w:marLeft w:val="0"/>
                  <w:marRight w:val="0"/>
                  <w:marTop w:val="0"/>
                  <w:marBottom w:val="0"/>
                  <w:divBdr>
                    <w:top w:val="none" w:sz="0" w:space="0" w:color="auto"/>
                    <w:left w:val="none" w:sz="0" w:space="0" w:color="auto"/>
                    <w:bottom w:val="none" w:sz="0" w:space="0" w:color="auto"/>
                    <w:right w:val="none" w:sz="0" w:space="0" w:color="auto"/>
                  </w:divBdr>
                </w:div>
                <w:div w:id="6891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Argiropolis</dc:creator>
  <cp:keywords/>
  <dc:description/>
  <cp:lastModifiedBy>Sandra Hart</cp:lastModifiedBy>
  <cp:revision>4</cp:revision>
  <cp:lastPrinted>2022-10-26T17:12:00Z</cp:lastPrinted>
  <dcterms:created xsi:type="dcterms:W3CDTF">2022-10-26T17:10:00Z</dcterms:created>
  <dcterms:modified xsi:type="dcterms:W3CDTF">2022-10-26T17:12:00Z</dcterms:modified>
</cp:coreProperties>
</file>